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6" w:type="dxa"/>
        <w:jc w:val="center"/>
        <w:tblLayout w:type="fixed"/>
        <w:tblLook w:val="0000" w:firstRow="0" w:lastRow="0" w:firstColumn="0" w:lastColumn="0" w:noHBand="0" w:noVBand="0"/>
      </w:tblPr>
      <w:tblGrid>
        <w:gridCol w:w="3433"/>
        <w:gridCol w:w="5693"/>
      </w:tblGrid>
      <w:tr w:rsidR="00B77B31" w:rsidRPr="00B37865" w:rsidTr="00F1407B">
        <w:trPr>
          <w:trHeight w:val="2127"/>
          <w:jc w:val="center"/>
        </w:trPr>
        <w:tc>
          <w:tcPr>
            <w:tcW w:w="3433" w:type="dxa"/>
          </w:tcPr>
          <w:p w:rsidR="00B77B31" w:rsidRPr="003651C5" w:rsidRDefault="00B77B31" w:rsidP="00F1407B">
            <w:pPr>
              <w:ind w:left="-22" w:right="-108"/>
              <w:jc w:val="center"/>
              <w:rPr>
                <w:b/>
                <w:sz w:val="26"/>
                <w:szCs w:val="28"/>
              </w:rPr>
            </w:pPr>
            <w:r w:rsidRPr="003651C5">
              <w:rPr>
                <w:b/>
                <w:sz w:val="26"/>
                <w:szCs w:val="28"/>
              </w:rPr>
              <w:t>ỦY BAN NHÂN DÂN</w:t>
            </w:r>
          </w:p>
          <w:p w:rsidR="00B77B31" w:rsidRPr="00520EC5" w:rsidRDefault="00B77B31" w:rsidP="00F1407B">
            <w:pPr>
              <w:ind w:left="-22" w:right="-108"/>
              <w:jc w:val="center"/>
              <w:rPr>
                <w:b/>
                <w:sz w:val="26"/>
                <w:szCs w:val="28"/>
              </w:rPr>
            </w:pPr>
            <w:r w:rsidRPr="003651C5">
              <w:rPr>
                <w:b/>
                <w:sz w:val="26"/>
                <w:szCs w:val="28"/>
              </w:rPr>
              <w:t>THỊ XÃ TỪ SƠN</w:t>
            </w:r>
          </w:p>
          <w:p w:rsidR="00B77B31" w:rsidRPr="00520EC5" w:rsidRDefault="00B77B31" w:rsidP="00F1407B">
            <w:pPr>
              <w:tabs>
                <w:tab w:val="center" w:pos="3065"/>
                <w:tab w:val="left" w:pos="4830"/>
              </w:tabs>
              <w:spacing w:before="200" w:after="120"/>
              <w:ind w:left="-23" w:right="-108"/>
              <w:jc w:val="center"/>
              <w:rPr>
                <w:sz w:val="27"/>
                <w:szCs w:val="27"/>
              </w:rPr>
            </w:pPr>
            <w:r w:rsidRPr="00B3786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F69F5" wp14:editId="7F609EF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16510</wp:posOffset>
                      </wp:positionV>
                      <wp:extent cx="584835" cy="0"/>
                      <wp:effectExtent l="0" t="0" r="247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608C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.3pt" to="10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ldHAIAADU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"/>
                  </w:pict>
                </mc:Fallback>
              </mc:AlternateContent>
            </w:r>
            <w:r w:rsidRPr="00520EC5">
              <w:rPr>
                <w:sz w:val="27"/>
                <w:szCs w:val="27"/>
              </w:rPr>
              <w:t xml:space="preserve">Số: </w:t>
            </w:r>
            <w:r w:rsidR="000D19B4">
              <w:rPr>
                <w:sz w:val="27"/>
                <w:szCs w:val="27"/>
              </w:rPr>
              <w:t>63</w:t>
            </w:r>
            <w:r w:rsidR="005F68BE">
              <w:rPr>
                <w:sz w:val="27"/>
                <w:szCs w:val="27"/>
              </w:rPr>
              <w:t>4</w:t>
            </w:r>
            <w:r w:rsidRPr="00520EC5">
              <w:rPr>
                <w:sz w:val="27"/>
                <w:szCs w:val="27"/>
              </w:rPr>
              <w:t>/</w:t>
            </w:r>
            <w:r w:rsidR="007731D7">
              <w:rPr>
                <w:sz w:val="27"/>
                <w:szCs w:val="27"/>
              </w:rPr>
              <w:t>UBND-VX</w:t>
            </w:r>
          </w:p>
          <w:p w:rsidR="00B77B31" w:rsidRPr="00520EC5" w:rsidRDefault="00B77B31" w:rsidP="007731D7">
            <w:pPr>
              <w:pStyle w:val="Bodytext50"/>
              <w:shd w:val="clear" w:color="auto" w:fill="auto"/>
              <w:spacing w:before="0" w:line="240" w:lineRule="auto"/>
              <w:ind w:right="-104"/>
              <w:rPr>
                <w:sz w:val="24"/>
                <w:szCs w:val="24"/>
              </w:rPr>
            </w:pPr>
            <w:r w:rsidRPr="00520EC5">
              <w:rPr>
                <w:sz w:val="24"/>
                <w:szCs w:val="24"/>
              </w:rPr>
              <w:t xml:space="preserve">V/v triển khai </w:t>
            </w:r>
            <w:r w:rsidR="007731D7">
              <w:rPr>
                <w:sz w:val="24"/>
                <w:szCs w:val="24"/>
              </w:rPr>
              <w:t>công tác tuyên truyền tổ chức Lễ công bố Nghị quyết của UBTV Quốc hội về việc thành lập Thành phố Từ Sơn thuộc tỉnh Bắc Ninh</w:t>
            </w:r>
          </w:p>
        </w:tc>
        <w:tc>
          <w:tcPr>
            <w:tcW w:w="5693" w:type="dxa"/>
          </w:tcPr>
          <w:p w:rsidR="00B77B31" w:rsidRPr="008A6B5A" w:rsidRDefault="00B77B31" w:rsidP="00F1407B">
            <w:pPr>
              <w:jc w:val="center"/>
              <w:rPr>
                <w:b/>
                <w:sz w:val="26"/>
                <w:szCs w:val="26"/>
              </w:rPr>
            </w:pPr>
            <w:r w:rsidRPr="008A6B5A">
              <w:rPr>
                <w:b/>
                <w:sz w:val="26"/>
                <w:szCs w:val="26"/>
              </w:rPr>
              <w:t>CỘNG HOÀ XÃ HỘI CHỦ NGHĨA VIỆT NAM</w:t>
            </w:r>
          </w:p>
          <w:p w:rsidR="00B77B31" w:rsidRPr="00520EC5" w:rsidRDefault="00B77B31" w:rsidP="00F1407B">
            <w:pPr>
              <w:jc w:val="center"/>
              <w:outlineLvl w:val="7"/>
              <w:rPr>
                <w:b/>
                <w:iCs/>
                <w:sz w:val="27"/>
                <w:szCs w:val="27"/>
              </w:rPr>
            </w:pPr>
            <w:r w:rsidRPr="00520EC5">
              <w:rPr>
                <w:b/>
                <w:iCs/>
                <w:sz w:val="27"/>
                <w:szCs w:val="27"/>
              </w:rPr>
              <w:t>Độc lập - Tự do - Hạnh phúc</w:t>
            </w:r>
          </w:p>
          <w:p w:rsidR="00B77B31" w:rsidRPr="00B37865" w:rsidRDefault="00B77B31" w:rsidP="000D19B4">
            <w:pPr>
              <w:spacing w:before="200"/>
              <w:jc w:val="center"/>
              <w:outlineLvl w:val="7"/>
              <w:rPr>
                <w:i/>
                <w:iCs/>
                <w:sz w:val="28"/>
                <w:szCs w:val="28"/>
              </w:rPr>
            </w:pPr>
            <w:r w:rsidRPr="00520EC5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03896" wp14:editId="4147A2E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45720</wp:posOffset>
                      </wp:positionV>
                      <wp:extent cx="21050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024F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3.6pt" to="218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d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kqWzd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"/>
                  </w:pict>
                </mc:Fallback>
              </mc:AlternateContent>
            </w:r>
            <w:r w:rsidRPr="00520EC5">
              <w:rPr>
                <w:b/>
                <w:i/>
                <w:iCs/>
                <w:sz w:val="27"/>
                <w:szCs w:val="27"/>
              </w:rPr>
              <w:t xml:space="preserve">      </w:t>
            </w:r>
            <w:r w:rsidRPr="00520EC5">
              <w:rPr>
                <w:i/>
                <w:iCs/>
                <w:sz w:val="27"/>
                <w:szCs w:val="27"/>
              </w:rPr>
              <w:t xml:space="preserve">Từ Sơn, ngày </w:t>
            </w:r>
            <w:r w:rsidR="000D19B4">
              <w:rPr>
                <w:i/>
                <w:iCs/>
                <w:sz w:val="27"/>
                <w:szCs w:val="27"/>
              </w:rPr>
              <w:t>06</w:t>
            </w:r>
            <w:r w:rsidRPr="00520EC5">
              <w:rPr>
                <w:i/>
                <w:iCs/>
                <w:sz w:val="27"/>
                <w:szCs w:val="27"/>
              </w:rPr>
              <w:t xml:space="preserve"> tháng </w:t>
            </w:r>
            <w:r w:rsidR="000D19B4">
              <w:rPr>
                <w:i/>
                <w:iCs/>
                <w:sz w:val="27"/>
                <w:szCs w:val="27"/>
              </w:rPr>
              <w:t>10</w:t>
            </w:r>
            <w:r w:rsidRPr="00520EC5">
              <w:rPr>
                <w:i/>
                <w:iCs/>
                <w:sz w:val="27"/>
                <w:szCs w:val="27"/>
              </w:rPr>
              <w:t xml:space="preserve"> năm 2021</w:t>
            </w:r>
          </w:p>
        </w:tc>
      </w:tr>
    </w:tbl>
    <w:p w:rsidR="009225FC" w:rsidRDefault="009225FC" w:rsidP="009225FC">
      <w:pPr>
        <w:rPr>
          <w:lang w:val="fr-FR"/>
        </w:rPr>
      </w:pPr>
    </w:p>
    <w:p w:rsidR="004C780D" w:rsidRPr="00025369" w:rsidRDefault="004C780D" w:rsidP="009225FC">
      <w:pPr>
        <w:rPr>
          <w:lang w:val="fr-FR"/>
        </w:rPr>
      </w:pPr>
    </w:p>
    <w:tbl>
      <w:tblPr>
        <w:tblW w:w="9029" w:type="dxa"/>
        <w:tblInd w:w="108" w:type="dxa"/>
        <w:tblLook w:val="01E0" w:firstRow="1" w:lastRow="1" w:firstColumn="1" w:lastColumn="1" w:noHBand="0" w:noVBand="0"/>
      </w:tblPr>
      <w:tblGrid>
        <w:gridCol w:w="3261"/>
        <w:gridCol w:w="5768"/>
      </w:tblGrid>
      <w:tr w:rsidR="009225FC" w:rsidRPr="007731D7" w:rsidTr="007731D7">
        <w:tc>
          <w:tcPr>
            <w:tcW w:w="3261" w:type="dxa"/>
          </w:tcPr>
          <w:p w:rsidR="009225FC" w:rsidRPr="007731D7" w:rsidRDefault="00D53E53" w:rsidP="007731D7">
            <w:pPr>
              <w:tabs>
                <w:tab w:val="left" w:pos="3060"/>
              </w:tabs>
              <w:jc w:val="right"/>
              <w:rPr>
                <w:sz w:val="27"/>
                <w:szCs w:val="27"/>
              </w:rPr>
            </w:pPr>
            <w:r w:rsidRPr="007731D7">
              <w:rPr>
                <w:sz w:val="27"/>
                <w:szCs w:val="27"/>
              </w:rPr>
              <w:t xml:space="preserve">    </w:t>
            </w:r>
            <w:r w:rsidR="009225FC" w:rsidRPr="007731D7">
              <w:rPr>
                <w:sz w:val="27"/>
                <w:szCs w:val="27"/>
              </w:rPr>
              <w:t>Kính gửi:</w:t>
            </w:r>
          </w:p>
        </w:tc>
        <w:tc>
          <w:tcPr>
            <w:tcW w:w="5768" w:type="dxa"/>
          </w:tcPr>
          <w:p w:rsidR="009225FC" w:rsidRPr="007731D7" w:rsidRDefault="009225FC" w:rsidP="007731D7">
            <w:pPr>
              <w:tabs>
                <w:tab w:val="left" w:pos="3060"/>
              </w:tabs>
              <w:spacing w:after="60" w:line="264" w:lineRule="auto"/>
              <w:jc w:val="both"/>
              <w:rPr>
                <w:sz w:val="27"/>
                <w:szCs w:val="27"/>
              </w:rPr>
            </w:pPr>
            <w:r w:rsidRPr="007731D7">
              <w:rPr>
                <w:sz w:val="27"/>
                <w:szCs w:val="27"/>
              </w:rPr>
              <w:t xml:space="preserve">-  </w:t>
            </w:r>
            <w:r w:rsidR="00D53E53" w:rsidRPr="007731D7">
              <w:rPr>
                <w:sz w:val="27"/>
                <w:szCs w:val="27"/>
              </w:rPr>
              <w:t xml:space="preserve">Các phòng, ban, </w:t>
            </w:r>
            <w:r w:rsidR="007731D7" w:rsidRPr="007731D7">
              <w:rPr>
                <w:sz w:val="27"/>
                <w:szCs w:val="27"/>
              </w:rPr>
              <w:t>cơ quan, đoàn thể thuộc Thị ủy, UBND thị xã</w:t>
            </w:r>
            <w:r w:rsidR="00D53E53" w:rsidRPr="007731D7">
              <w:rPr>
                <w:sz w:val="27"/>
                <w:szCs w:val="27"/>
              </w:rPr>
              <w:t>;</w:t>
            </w:r>
          </w:p>
          <w:p w:rsidR="004C780D" w:rsidRPr="007731D7" w:rsidRDefault="009225FC" w:rsidP="007731D7">
            <w:pPr>
              <w:tabs>
                <w:tab w:val="left" w:pos="3060"/>
              </w:tabs>
              <w:spacing w:after="60" w:line="264" w:lineRule="auto"/>
              <w:jc w:val="both"/>
              <w:rPr>
                <w:sz w:val="27"/>
                <w:szCs w:val="27"/>
              </w:rPr>
            </w:pPr>
            <w:r w:rsidRPr="007731D7">
              <w:rPr>
                <w:sz w:val="27"/>
                <w:szCs w:val="27"/>
              </w:rPr>
              <w:t xml:space="preserve">- </w:t>
            </w:r>
            <w:r w:rsidR="004C780D" w:rsidRPr="007731D7">
              <w:rPr>
                <w:sz w:val="27"/>
                <w:szCs w:val="27"/>
              </w:rPr>
              <w:t xml:space="preserve"> </w:t>
            </w:r>
            <w:r w:rsidR="00D53E53" w:rsidRPr="007731D7">
              <w:rPr>
                <w:sz w:val="27"/>
                <w:szCs w:val="27"/>
              </w:rPr>
              <w:t>Các cơ quan Trung ương, tỉnh đóng</w:t>
            </w:r>
            <w:r w:rsidRPr="007731D7">
              <w:rPr>
                <w:sz w:val="27"/>
                <w:szCs w:val="27"/>
              </w:rPr>
              <w:t xml:space="preserve"> trên địa</w:t>
            </w:r>
            <w:r w:rsidR="007731D7" w:rsidRPr="007731D7">
              <w:rPr>
                <w:sz w:val="27"/>
                <w:szCs w:val="27"/>
              </w:rPr>
              <w:t xml:space="preserve"> </w:t>
            </w:r>
            <w:r w:rsidRPr="007731D7">
              <w:rPr>
                <w:sz w:val="27"/>
                <w:szCs w:val="27"/>
              </w:rPr>
              <w:t>bàn</w:t>
            </w:r>
            <w:r w:rsidR="004C780D" w:rsidRPr="007731D7">
              <w:rPr>
                <w:sz w:val="27"/>
                <w:szCs w:val="27"/>
              </w:rPr>
              <w:t>;</w:t>
            </w:r>
          </w:p>
          <w:p w:rsidR="009225FC" w:rsidRPr="007731D7" w:rsidRDefault="004C780D" w:rsidP="007731D7">
            <w:pPr>
              <w:tabs>
                <w:tab w:val="left" w:pos="3060"/>
              </w:tabs>
              <w:spacing w:after="60" w:line="264" w:lineRule="auto"/>
              <w:jc w:val="both"/>
              <w:rPr>
                <w:sz w:val="27"/>
                <w:szCs w:val="27"/>
              </w:rPr>
            </w:pPr>
            <w:r w:rsidRPr="007731D7">
              <w:rPr>
                <w:sz w:val="27"/>
                <w:szCs w:val="27"/>
              </w:rPr>
              <w:t xml:space="preserve">-  </w:t>
            </w:r>
            <w:r w:rsidR="00D53E53" w:rsidRPr="007731D7">
              <w:rPr>
                <w:sz w:val="27"/>
                <w:szCs w:val="27"/>
              </w:rPr>
              <w:t>UBND các phường;</w:t>
            </w:r>
          </w:p>
        </w:tc>
      </w:tr>
    </w:tbl>
    <w:p w:rsidR="007731D7" w:rsidRDefault="009225FC" w:rsidP="009225FC">
      <w:p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4605" w:rsidRDefault="009225FC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A32DB5">
        <w:rPr>
          <w:sz w:val="27"/>
          <w:szCs w:val="27"/>
        </w:rPr>
        <w:t xml:space="preserve">Thực hiện </w:t>
      </w:r>
      <w:r w:rsidR="00A32DB5" w:rsidRPr="00A32DB5">
        <w:rPr>
          <w:sz w:val="27"/>
          <w:szCs w:val="27"/>
        </w:rPr>
        <w:t>Quyết định số 122-QĐ/TU</w:t>
      </w:r>
      <w:r w:rsidR="00D53E53" w:rsidRPr="00A32DB5">
        <w:rPr>
          <w:sz w:val="27"/>
          <w:szCs w:val="27"/>
        </w:rPr>
        <w:t xml:space="preserve"> ngày 01/10/2021 của Thị ủy</w:t>
      </w:r>
      <w:r w:rsidR="00A32DB5" w:rsidRPr="00A32DB5">
        <w:rPr>
          <w:sz w:val="27"/>
          <w:szCs w:val="27"/>
        </w:rPr>
        <w:t xml:space="preserve"> Từ Sơn về việc thành lập Tiểu ban T</w:t>
      </w:r>
      <w:r w:rsidR="00D53E53" w:rsidRPr="00A32DB5">
        <w:rPr>
          <w:sz w:val="27"/>
          <w:szCs w:val="27"/>
        </w:rPr>
        <w:t xml:space="preserve">uyên truyền </w:t>
      </w:r>
      <w:r w:rsidR="00A32DB5" w:rsidRPr="00A32DB5">
        <w:rPr>
          <w:sz w:val="27"/>
          <w:szCs w:val="27"/>
        </w:rPr>
        <w:t>và</w:t>
      </w:r>
      <w:r w:rsidR="007731D7" w:rsidRPr="00A32DB5">
        <w:rPr>
          <w:sz w:val="27"/>
          <w:szCs w:val="27"/>
        </w:rPr>
        <w:t xml:space="preserve"> ý kiến chỉ đạo của đồng chí Bí thư Thị ủy, Chủ tịch HĐND thị xã - Trưởng ban Chỉ đạo Lễ kỷ niệm 100 năm ngày sinh đồng chí Lê Quang Đạo và Công bố Nghị quyết của Ủy ban Thường vụ Quốc hộ</w:t>
      </w:r>
      <w:r w:rsidR="000D19B4">
        <w:rPr>
          <w:sz w:val="27"/>
          <w:szCs w:val="27"/>
        </w:rPr>
        <w:t>i</w:t>
      </w:r>
      <w:r w:rsidR="007731D7" w:rsidRPr="00A32DB5">
        <w:rPr>
          <w:sz w:val="27"/>
          <w:szCs w:val="27"/>
        </w:rPr>
        <w:t xml:space="preserve"> về việc </w:t>
      </w:r>
      <w:r w:rsidR="00CA4605" w:rsidRPr="00A32DB5">
        <w:rPr>
          <w:sz w:val="27"/>
          <w:szCs w:val="27"/>
        </w:rPr>
        <w:t>thành lập thành phố Từ Sơn thuộc tỉnh Bắc Ninh tại cuộc họp ngày 05/10/2021</w:t>
      </w:r>
      <w:r w:rsidR="00CA4605">
        <w:rPr>
          <w:sz w:val="27"/>
          <w:szCs w:val="27"/>
        </w:rPr>
        <w:t xml:space="preserve">. </w:t>
      </w:r>
    </w:p>
    <w:p w:rsidR="00CA4605" w:rsidRDefault="00CA4605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Phó Chủ tịch UBND thị xã - Trưởng </w:t>
      </w:r>
      <w:r w:rsidR="00D53E53" w:rsidRPr="007731D7">
        <w:rPr>
          <w:sz w:val="27"/>
          <w:szCs w:val="27"/>
        </w:rPr>
        <w:t>Tiểu ban Tuyên truyền</w:t>
      </w:r>
      <w:r w:rsidR="00367BD9" w:rsidRPr="007731D7">
        <w:rPr>
          <w:sz w:val="27"/>
          <w:szCs w:val="27"/>
        </w:rPr>
        <w:t xml:space="preserve"> </w:t>
      </w:r>
      <w:r w:rsidR="000D19B4" w:rsidRPr="00A32DB5">
        <w:rPr>
          <w:sz w:val="27"/>
          <w:szCs w:val="27"/>
        </w:rPr>
        <w:t>Lễ kỷ niệm 100 năm ngày sinh đồng chí Lê Quang Đạo và Công bố Nghị quyết của Ủy ban Thường vụ Quốc hộ</w:t>
      </w:r>
      <w:r w:rsidR="000D19B4">
        <w:rPr>
          <w:sz w:val="27"/>
          <w:szCs w:val="27"/>
        </w:rPr>
        <w:t>i</w:t>
      </w:r>
      <w:r w:rsidR="000D19B4" w:rsidRPr="00A32DB5">
        <w:rPr>
          <w:sz w:val="27"/>
          <w:szCs w:val="27"/>
        </w:rPr>
        <w:t xml:space="preserve"> về việc thành lập thành phố Từ Sơn thuộc tỉnh Bắc Ninh </w:t>
      </w:r>
      <w:r w:rsidR="00367BD9" w:rsidRPr="007731D7">
        <w:rPr>
          <w:sz w:val="27"/>
          <w:szCs w:val="27"/>
        </w:rPr>
        <w:t>đề nghị các phòng, ban</w:t>
      </w:r>
      <w:r>
        <w:rPr>
          <w:sz w:val="27"/>
          <w:szCs w:val="27"/>
        </w:rPr>
        <w:t>, cơ quan</w:t>
      </w:r>
      <w:r w:rsidR="00367BD9" w:rsidRPr="007731D7">
        <w:rPr>
          <w:sz w:val="27"/>
          <w:szCs w:val="27"/>
        </w:rPr>
        <w:t xml:space="preserve"> liên quan; các cơ quan Trung ương, tỉnh đóng trên địa bàn; UBND các phường </w:t>
      </w:r>
      <w:r>
        <w:rPr>
          <w:sz w:val="27"/>
          <w:szCs w:val="27"/>
        </w:rPr>
        <w:t>triển khai thực hiện các nội dung sau</w:t>
      </w:r>
      <w:r w:rsidR="00367BD9" w:rsidRPr="007731D7">
        <w:rPr>
          <w:sz w:val="27"/>
          <w:szCs w:val="27"/>
        </w:rPr>
        <w:t>:</w:t>
      </w:r>
    </w:p>
    <w:p w:rsidR="00367BD9" w:rsidRPr="00CA4605" w:rsidRDefault="00682D32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CA4605">
        <w:rPr>
          <w:sz w:val="27"/>
          <w:szCs w:val="27"/>
        </w:rPr>
        <w:t xml:space="preserve">1. UBND các phường: </w:t>
      </w:r>
    </w:p>
    <w:p w:rsidR="00682D32" w:rsidRPr="007731D7" w:rsidRDefault="00682D32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A32DB5">
        <w:rPr>
          <w:spacing w:val="-2"/>
          <w:sz w:val="27"/>
          <w:szCs w:val="27"/>
        </w:rPr>
        <w:t xml:space="preserve">- </w:t>
      </w:r>
      <w:r w:rsidR="00CA4605" w:rsidRPr="00A32DB5">
        <w:rPr>
          <w:spacing w:val="-2"/>
          <w:sz w:val="27"/>
          <w:szCs w:val="27"/>
        </w:rPr>
        <w:t>Tổ chức</w:t>
      </w:r>
      <w:r w:rsidRPr="00A32DB5">
        <w:rPr>
          <w:spacing w:val="-2"/>
          <w:sz w:val="27"/>
          <w:szCs w:val="27"/>
        </w:rPr>
        <w:t xml:space="preserve"> trang trí</w:t>
      </w:r>
      <w:r w:rsidR="00CA4605" w:rsidRPr="00A32DB5">
        <w:rPr>
          <w:spacing w:val="-2"/>
          <w:sz w:val="27"/>
          <w:szCs w:val="27"/>
        </w:rPr>
        <w:t>, tuyên truyền</w:t>
      </w:r>
      <w:r w:rsidRPr="00A32DB5">
        <w:rPr>
          <w:spacing w:val="-2"/>
          <w:sz w:val="27"/>
          <w:szCs w:val="27"/>
        </w:rPr>
        <w:t xml:space="preserve"> trực quan, bố trí từ 4 - 6 pano tại khu vực trung tâm</w:t>
      </w:r>
      <w:r w:rsidR="00CA4605" w:rsidRPr="00A32DB5">
        <w:rPr>
          <w:spacing w:val="-2"/>
          <w:sz w:val="27"/>
          <w:szCs w:val="27"/>
        </w:rPr>
        <w:t xml:space="preserve"> UBND phường</w:t>
      </w:r>
      <w:r w:rsidRPr="00A32DB5">
        <w:rPr>
          <w:spacing w:val="-2"/>
          <w:sz w:val="27"/>
          <w:szCs w:val="27"/>
        </w:rPr>
        <w:t xml:space="preserve"> </w:t>
      </w:r>
      <w:r w:rsidR="00A32DB5">
        <w:rPr>
          <w:spacing w:val="-2"/>
          <w:sz w:val="27"/>
          <w:szCs w:val="27"/>
        </w:rPr>
        <w:t>(c</w:t>
      </w:r>
      <w:r w:rsidRPr="00A32DB5">
        <w:rPr>
          <w:spacing w:val="-2"/>
          <w:sz w:val="27"/>
          <w:szCs w:val="27"/>
        </w:rPr>
        <w:t>ác pano có kích thước 2m x 3m hoặc 3m x 5m</w:t>
      </w:r>
      <w:r w:rsidR="00A32DB5">
        <w:rPr>
          <w:spacing w:val="-2"/>
          <w:sz w:val="27"/>
          <w:szCs w:val="27"/>
        </w:rPr>
        <w:t>)</w:t>
      </w:r>
      <w:r w:rsidRPr="00A32DB5">
        <w:rPr>
          <w:spacing w:val="-2"/>
          <w:sz w:val="27"/>
          <w:szCs w:val="27"/>
        </w:rPr>
        <w:t>. Nội dung, hình ảnh trên pa</w:t>
      </w:r>
      <w:r w:rsidR="00A32DB5">
        <w:rPr>
          <w:spacing w:val="-2"/>
          <w:sz w:val="27"/>
          <w:szCs w:val="27"/>
        </w:rPr>
        <w:t>no, các đơn vị liên hệ trực tiếp</w:t>
      </w:r>
      <w:r w:rsidRPr="00A32DB5">
        <w:rPr>
          <w:spacing w:val="-2"/>
          <w:sz w:val="27"/>
          <w:szCs w:val="27"/>
        </w:rPr>
        <w:t xml:space="preserve"> với Trung tâm Văn hóa Thể thao </w:t>
      </w:r>
      <w:r w:rsidR="00A32DB5">
        <w:rPr>
          <w:spacing w:val="-2"/>
          <w:sz w:val="27"/>
          <w:szCs w:val="27"/>
        </w:rPr>
        <w:t>t</w:t>
      </w:r>
      <w:r w:rsidRPr="00A32DB5">
        <w:rPr>
          <w:spacing w:val="-2"/>
          <w:sz w:val="27"/>
          <w:szCs w:val="27"/>
        </w:rPr>
        <w:t>hị xã để được hướng dẫn cụ thể</w:t>
      </w:r>
      <w:r w:rsidR="00A32DB5">
        <w:rPr>
          <w:spacing w:val="-2"/>
          <w:sz w:val="27"/>
          <w:szCs w:val="27"/>
        </w:rPr>
        <w:t>.</w:t>
      </w:r>
      <w:r w:rsidR="00CA4605" w:rsidRPr="00A32DB5">
        <w:rPr>
          <w:spacing w:val="-2"/>
          <w:sz w:val="27"/>
          <w:szCs w:val="27"/>
        </w:rPr>
        <w:t xml:space="preserve"> </w:t>
      </w:r>
      <w:r w:rsidR="00A32DB5">
        <w:rPr>
          <w:spacing w:val="-2"/>
          <w:sz w:val="27"/>
          <w:szCs w:val="27"/>
        </w:rPr>
        <w:t>T</w:t>
      </w:r>
      <w:r w:rsidR="00CA4605" w:rsidRPr="00A32DB5">
        <w:rPr>
          <w:spacing w:val="-2"/>
          <w:sz w:val="27"/>
          <w:szCs w:val="27"/>
        </w:rPr>
        <w:t>hời gian thực hiện xong trước ngày 15/10/2021</w:t>
      </w:r>
      <w:r w:rsidR="00CA4605">
        <w:rPr>
          <w:sz w:val="27"/>
          <w:szCs w:val="27"/>
        </w:rPr>
        <w:t>;</w:t>
      </w:r>
    </w:p>
    <w:p w:rsidR="00CA4605" w:rsidRDefault="00682D32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- </w:t>
      </w:r>
      <w:r w:rsidR="00CA4605">
        <w:rPr>
          <w:sz w:val="27"/>
          <w:szCs w:val="27"/>
        </w:rPr>
        <w:t>T</w:t>
      </w:r>
      <w:r w:rsidRPr="007731D7">
        <w:rPr>
          <w:sz w:val="27"/>
          <w:szCs w:val="27"/>
        </w:rPr>
        <w:t>reo băng rôn vượt đường tại các tuyến đường trung tâm</w:t>
      </w:r>
      <w:r w:rsidR="00CA4605">
        <w:rPr>
          <w:sz w:val="27"/>
          <w:szCs w:val="27"/>
        </w:rPr>
        <w:t xml:space="preserve"> tại phường</w:t>
      </w:r>
      <w:r w:rsidRPr="007731D7">
        <w:rPr>
          <w:sz w:val="27"/>
          <w:szCs w:val="27"/>
        </w:rPr>
        <w:t xml:space="preserve">. </w:t>
      </w:r>
      <w:r w:rsidR="00CA4605" w:rsidRPr="007731D7">
        <w:rPr>
          <w:sz w:val="27"/>
          <w:szCs w:val="27"/>
        </w:rPr>
        <w:t>Tre</w:t>
      </w:r>
      <w:r w:rsidR="00CF10CF">
        <w:rPr>
          <w:sz w:val="27"/>
          <w:szCs w:val="27"/>
        </w:rPr>
        <w:t>o các khẩu hiệu tuyên truyền ở các</w:t>
      </w:r>
      <w:r w:rsidR="00CA4605" w:rsidRPr="007731D7">
        <w:rPr>
          <w:sz w:val="27"/>
          <w:szCs w:val="27"/>
        </w:rPr>
        <w:t xml:space="preserve"> khu vực công</w:t>
      </w:r>
      <w:r w:rsidR="00CA4605">
        <w:rPr>
          <w:sz w:val="27"/>
          <w:szCs w:val="27"/>
        </w:rPr>
        <w:t xml:space="preserve"> cộng. Thời gian thực hiện xong trước ngày 15/10/2021;</w:t>
      </w:r>
    </w:p>
    <w:p w:rsidR="00682D32" w:rsidRPr="007731D7" w:rsidRDefault="00A32DB5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A32DB5">
        <w:rPr>
          <w:spacing w:val="-2"/>
          <w:sz w:val="27"/>
          <w:szCs w:val="27"/>
        </w:rPr>
        <w:t xml:space="preserve">- </w:t>
      </w:r>
      <w:r w:rsidR="00682D32" w:rsidRPr="00A32DB5">
        <w:rPr>
          <w:spacing w:val="-2"/>
          <w:sz w:val="27"/>
          <w:szCs w:val="27"/>
        </w:rPr>
        <w:t xml:space="preserve">Cắm cờ chuối tại khu vực quanh trụ sở UBND phường và các </w:t>
      </w:r>
      <w:r w:rsidR="007E6BC7" w:rsidRPr="00A32DB5">
        <w:rPr>
          <w:spacing w:val="-2"/>
          <w:sz w:val="27"/>
          <w:szCs w:val="27"/>
        </w:rPr>
        <w:t>khu vực khác phù hợp với điều kiện địa phương.</w:t>
      </w:r>
      <w:r w:rsidR="00CA4605" w:rsidRPr="00A32DB5">
        <w:rPr>
          <w:spacing w:val="-2"/>
          <w:sz w:val="27"/>
          <w:szCs w:val="27"/>
        </w:rPr>
        <w:t xml:space="preserve"> Thời gian thực hiện xong trước ngày 24/10/2021</w:t>
      </w:r>
      <w:r w:rsidR="00CA4605">
        <w:rPr>
          <w:sz w:val="27"/>
          <w:szCs w:val="27"/>
        </w:rPr>
        <w:t>;</w:t>
      </w:r>
      <w:r w:rsidR="007E6BC7" w:rsidRPr="007731D7">
        <w:rPr>
          <w:sz w:val="27"/>
          <w:szCs w:val="27"/>
        </w:rPr>
        <w:t xml:space="preserve"> </w:t>
      </w:r>
    </w:p>
    <w:p w:rsidR="007E6BC7" w:rsidRPr="007731D7" w:rsidRDefault="007E6BC7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- Thông báo cho nhân dân treo cờ tổ q</w:t>
      </w:r>
      <w:r w:rsidR="00A32DB5">
        <w:rPr>
          <w:sz w:val="27"/>
          <w:szCs w:val="27"/>
        </w:rPr>
        <w:t>uốc (thời gian từ ngày 25</w:t>
      </w:r>
      <w:r w:rsidRPr="007731D7">
        <w:rPr>
          <w:sz w:val="27"/>
          <w:szCs w:val="27"/>
        </w:rPr>
        <w:t>/10/2021 đến hết ngày 01/11/2021).</w:t>
      </w:r>
    </w:p>
    <w:p w:rsidR="007E6BC7" w:rsidRPr="007731D7" w:rsidRDefault="007E6BC7" w:rsidP="000D19B4">
      <w:pPr>
        <w:spacing w:after="40" w:line="28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- Tổ chức các hoạt động văn hóa, văn nghệ, thể dục thể thao phù hợp với điều kiện thực tế địa phương và đảm bảo công</w:t>
      </w:r>
      <w:r w:rsidR="00A32DB5">
        <w:rPr>
          <w:sz w:val="27"/>
          <w:szCs w:val="27"/>
        </w:rPr>
        <w:t xml:space="preserve"> tác phòng chống dịch bệnh COVID</w:t>
      </w:r>
      <w:r w:rsidRPr="007731D7">
        <w:rPr>
          <w:sz w:val="27"/>
          <w:szCs w:val="27"/>
        </w:rPr>
        <w:t>-19.</w:t>
      </w:r>
    </w:p>
    <w:p w:rsidR="007E6BC7" w:rsidRPr="007731D7" w:rsidRDefault="007E6BC7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lastRenderedPageBreak/>
        <w:t xml:space="preserve">- Yêu cầu UBND các phường </w:t>
      </w:r>
      <w:r w:rsidR="00CF10CF">
        <w:rPr>
          <w:sz w:val="27"/>
          <w:szCs w:val="27"/>
        </w:rPr>
        <w:t>kiểm tra, rà soát</w:t>
      </w:r>
      <w:r w:rsidRPr="007731D7">
        <w:rPr>
          <w:sz w:val="27"/>
          <w:szCs w:val="27"/>
        </w:rPr>
        <w:t xml:space="preserve"> và tháo dỡ các nội dung tuyên truyền không còn phù hợp về mặt nội dung (có cụm từ Thị xã Từ Sơn); các băng rôn, biển hiệu quảng cáo không đúng quy định; cờ, phướn, khẩu hiệu đã cũ, nát… </w:t>
      </w:r>
    </w:p>
    <w:p w:rsidR="007E6BC7" w:rsidRPr="007731D7" w:rsidRDefault="00A32DB5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Yêu cầu</w:t>
      </w:r>
      <w:r w:rsidR="007E6BC7" w:rsidRPr="007731D7">
        <w:rPr>
          <w:sz w:val="27"/>
          <w:szCs w:val="27"/>
        </w:rPr>
        <w:t xml:space="preserve"> UBND </w:t>
      </w:r>
      <w:r>
        <w:rPr>
          <w:sz w:val="27"/>
          <w:szCs w:val="27"/>
        </w:rPr>
        <w:t xml:space="preserve">các </w:t>
      </w:r>
      <w:r w:rsidR="007E6BC7" w:rsidRPr="007731D7">
        <w:rPr>
          <w:sz w:val="27"/>
          <w:szCs w:val="27"/>
        </w:rPr>
        <w:t>phường</w:t>
      </w:r>
      <w:r>
        <w:rPr>
          <w:sz w:val="27"/>
          <w:szCs w:val="27"/>
        </w:rPr>
        <w:t>:</w:t>
      </w:r>
      <w:r w:rsidR="007E6BC7" w:rsidRPr="007731D7">
        <w:rPr>
          <w:sz w:val="27"/>
          <w:szCs w:val="27"/>
        </w:rPr>
        <w:t xml:space="preserve"> Đình Bảng, Đông Ngàn, Đồng Nguyên</w:t>
      </w:r>
      <w:r>
        <w:rPr>
          <w:sz w:val="27"/>
          <w:szCs w:val="27"/>
        </w:rPr>
        <w:t>, Tân Hồng</w:t>
      </w:r>
      <w:r w:rsidR="007E6BC7" w:rsidRPr="007731D7">
        <w:rPr>
          <w:sz w:val="27"/>
          <w:szCs w:val="27"/>
        </w:rPr>
        <w:t xml:space="preserve"> kiểm tra, tháo dỡ các công trình </w:t>
      </w:r>
      <w:r w:rsidR="00CF10CF">
        <w:rPr>
          <w:sz w:val="27"/>
          <w:szCs w:val="27"/>
        </w:rPr>
        <w:t>trang trí đã hư hỏng, gây mất mỹ</w:t>
      </w:r>
      <w:r w:rsidR="007E6BC7" w:rsidRPr="007731D7">
        <w:rPr>
          <w:sz w:val="27"/>
          <w:szCs w:val="27"/>
        </w:rPr>
        <w:t xml:space="preserve"> quan đô thị.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2. Phòng Quản lý Đô thị: 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Kiểm tra, điều chỉnh, bổ sung và thay thế các biển hiệu hư hỏng dọc </w:t>
      </w:r>
      <w:r w:rsidR="00CF10CF">
        <w:rPr>
          <w:sz w:val="27"/>
          <w:szCs w:val="27"/>
        </w:rPr>
        <w:t>tuyến</w:t>
      </w:r>
      <w:r w:rsidRPr="007731D7">
        <w:rPr>
          <w:sz w:val="27"/>
          <w:szCs w:val="27"/>
        </w:rPr>
        <w:t xml:space="preserve"> </w:t>
      </w:r>
      <w:r w:rsidR="00CF10CF">
        <w:rPr>
          <w:sz w:val="27"/>
          <w:szCs w:val="27"/>
        </w:rPr>
        <w:t xml:space="preserve">Tỉnh lộ 295B và Tỉnh lộ </w:t>
      </w:r>
      <w:r w:rsidRPr="007731D7">
        <w:rPr>
          <w:sz w:val="27"/>
          <w:szCs w:val="27"/>
        </w:rPr>
        <w:t>277.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- Kiểm tra, trang trí lại cổng chào, các bảng điện tử tại khu vực trung tâm Thị xã và trụ sở Thị ủy, UBND Thị xã.</w:t>
      </w:r>
    </w:p>
    <w:p w:rsidR="00A5454C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- Chỉnh trang đô thị, chạy các khẩu hiệu điện tử theo hướng dẫn của Tiểu Ban tuyên truyền.</w:t>
      </w:r>
    </w:p>
    <w:p w:rsidR="00A32DB5" w:rsidRPr="007731D7" w:rsidRDefault="00CF10CF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Đề nghị</w:t>
      </w:r>
      <w:r w:rsidR="00A32DB5">
        <w:rPr>
          <w:sz w:val="27"/>
          <w:szCs w:val="27"/>
        </w:rPr>
        <w:t xml:space="preserve"> Sở Giao thông vận tải và các cơ quan quản lý đường bộ sửa đổi, bổ sung biển chỉ dẫn từ các tuyến đường vào Thành phố Từ Sơn.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3. Trung tâm Văn hóa Thể thao Thị xã: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Trang trí dọc tuyến đường 295B đoạn từ khu phố</w:t>
      </w:r>
      <w:r w:rsidR="00CF10CF">
        <w:rPr>
          <w:sz w:val="27"/>
          <w:szCs w:val="27"/>
        </w:rPr>
        <w:t xml:space="preserve"> Tân Lập đến phường Tương Giang; Tỉnh lộ 277 từ cầu Đại Đình đến TL295B.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Thực hiện nhiệm vụ trang trí trực quan theo kế hoạch đã được phê duyệt.</w:t>
      </w:r>
    </w:p>
    <w:p w:rsidR="00A5454C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4. Đội Quản lý trật tự đô thị:</w:t>
      </w:r>
    </w:p>
    <w:p w:rsidR="00A5454C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>Tăng cường công tác kiểm tra, đôn đốc, nhắc nhở các hộ kinh doanh; thu hồi các biển hiệu quảng cáo không đúng quy</w:t>
      </w:r>
      <w:r w:rsidR="00CF10CF">
        <w:rPr>
          <w:sz w:val="27"/>
          <w:szCs w:val="27"/>
        </w:rPr>
        <w:t xml:space="preserve"> định. Phối hợp Công an thị xã tăng cường công tác tuần tra, kiểm soát, xử lý</w:t>
      </w:r>
      <w:r w:rsidRPr="007731D7">
        <w:rPr>
          <w:sz w:val="27"/>
          <w:szCs w:val="27"/>
        </w:rPr>
        <w:t xml:space="preserve"> vi phạm </w:t>
      </w:r>
      <w:r w:rsidR="00CF10CF">
        <w:rPr>
          <w:sz w:val="27"/>
          <w:szCs w:val="27"/>
        </w:rPr>
        <w:t xml:space="preserve">lấn chiếm </w:t>
      </w:r>
      <w:r w:rsidRPr="007731D7">
        <w:rPr>
          <w:sz w:val="27"/>
          <w:szCs w:val="27"/>
        </w:rPr>
        <w:t xml:space="preserve">hành lang, </w:t>
      </w:r>
      <w:r w:rsidR="000D19B4">
        <w:rPr>
          <w:sz w:val="27"/>
          <w:szCs w:val="27"/>
        </w:rPr>
        <w:t>vỉa hè, lòng đường the</w:t>
      </w:r>
      <w:r w:rsidR="00CF10CF">
        <w:rPr>
          <w:sz w:val="27"/>
          <w:szCs w:val="27"/>
        </w:rPr>
        <w:t>o quy định.</w:t>
      </w:r>
    </w:p>
    <w:p w:rsidR="00CF10CF" w:rsidRPr="000D19B4" w:rsidRDefault="00CF10CF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0D19B4">
        <w:rPr>
          <w:sz w:val="27"/>
          <w:szCs w:val="27"/>
        </w:rPr>
        <w:t>5. Ban Quản lý các dự án xây dựng:</w:t>
      </w:r>
    </w:p>
    <w:p w:rsidR="00CF10CF" w:rsidRPr="000D19B4" w:rsidRDefault="00CF10CF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0D19B4">
        <w:rPr>
          <w:sz w:val="27"/>
          <w:szCs w:val="27"/>
        </w:rPr>
        <w:t>Đôn đốc các đơn v</w:t>
      </w:r>
      <w:r w:rsidR="00953258" w:rsidRPr="000D19B4">
        <w:rPr>
          <w:sz w:val="27"/>
          <w:szCs w:val="27"/>
        </w:rPr>
        <w:t>ị</w:t>
      </w:r>
      <w:r w:rsidRPr="000D19B4">
        <w:rPr>
          <w:sz w:val="27"/>
          <w:szCs w:val="27"/>
        </w:rPr>
        <w:t xml:space="preserve"> thi công đẩy nhanh tiến độ thực hiện các dự án</w:t>
      </w:r>
      <w:r w:rsidR="00953258" w:rsidRPr="000D19B4">
        <w:rPr>
          <w:sz w:val="27"/>
          <w:szCs w:val="27"/>
        </w:rPr>
        <w:t xml:space="preserve"> cải tạo, sửa chữa các cơ quan hành chính Nhà nước dọc trục đường Lý Thái Tổ. Phối hợp Văn phòng Thị ủy, Văn phòng HĐND-UBND tổ chức trang trí tại Trụ sở Thị ủy và Trụ sở HĐND-UBND thị xã để tổ chức đón tiếp khách mời dự Lễ công bố.</w:t>
      </w:r>
    </w:p>
    <w:p w:rsidR="00A5454C" w:rsidRPr="007731D7" w:rsidRDefault="000D19B4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5454C" w:rsidRPr="007731D7">
        <w:rPr>
          <w:sz w:val="27"/>
          <w:szCs w:val="27"/>
        </w:rPr>
        <w:t>. Các cơ quan</w:t>
      </w:r>
      <w:r w:rsidR="00221DCD" w:rsidRPr="007731D7">
        <w:rPr>
          <w:sz w:val="27"/>
          <w:szCs w:val="27"/>
        </w:rPr>
        <w:t>, doanh nghiệp</w:t>
      </w:r>
      <w:r w:rsidR="00A5454C" w:rsidRPr="007731D7">
        <w:rPr>
          <w:sz w:val="27"/>
          <w:szCs w:val="27"/>
        </w:rPr>
        <w:t xml:space="preserve"> Trung ương, tỉnh đóng trên địa bàn:</w:t>
      </w:r>
    </w:p>
    <w:p w:rsidR="00221DCD" w:rsidRPr="007731D7" w:rsidRDefault="00A5454C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- </w:t>
      </w:r>
      <w:r w:rsidR="00221DCD" w:rsidRPr="007731D7">
        <w:rPr>
          <w:sz w:val="27"/>
          <w:szCs w:val="27"/>
        </w:rPr>
        <w:t>Đối với các cơ quan, đơn vị  nằm trên tuyến đường Lý Thái Tổ, đường 295B đoạn từ khu phố Tân Lập (phường Đình Bảng) đến Bưu điện Từ Sơn: đề nghị các đơn vị bố trí pano trang trí tại khu vực</w:t>
      </w:r>
      <w:r w:rsidR="00953258">
        <w:rPr>
          <w:sz w:val="27"/>
          <w:szCs w:val="27"/>
        </w:rPr>
        <w:t xml:space="preserve"> trước cửa trụ sở</w:t>
      </w:r>
      <w:r w:rsidR="00221DCD" w:rsidRPr="007731D7">
        <w:rPr>
          <w:sz w:val="27"/>
          <w:szCs w:val="27"/>
        </w:rPr>
        <w:t xml:space="preserve"> </w:t>
      </w:r>
      <w:r w:rsidR="00953258">
        <w:rPr>
          <w:sz w:val="27"/>
          <w:szCs w:val="27"/>
        </w:rPr>
        <w:t>(c</w:t>
      </w:r>
      <w:r w:rsidR="00221DCD" w:rsidRPr="007731D7">
        <w:rPr>
          <w:sz w:val="27"/>
          <w:szCs w:val="27"/>
        </w:rPr>
        <w:t>ác pano có kích thước 2m x 3m hoặc 3m x 5m</w:t>
      </w:r>
      <w:r w:rsidR="00953258">
        <w:rPr>
          <w:sz w:val="27"/>
          <w:szCs w:val="27"/>
        </w:rPr>
        <w:t>)</w:t>
      </w:r>
      <w:r w:rsidR="00221DCD" w:rsidRPr="007731D7">
        <w:rPr>
          <w:sz w:val="27"/>
          <w:szCs w:val="27"/>
        </w:rPr>
        <w:t xml:space="preserve">. Nội dung, hình ảnh trên pano, các đơn vị liên hệ trực tiêp </w:t>
      </w:r>
      <w:r w:rsidR="00953258">
        <w:rPr>
          <w:sz w:val="27"/>
          <w:szCs w:val="27"/>
        </w:rPr>
        <w:t>với Trung tâm Văn hóa Thể thao t</w:t>
      </w:r>
      <w:r w:rsidR="00221DCD" w:rsidRPr="007731D7">
        <w:rPr>
          <w:sz w:val="27"/>
          <w:szCs w:val="27"/>
        </w:rPr>
        <w:t>hị xã để được hướng dẫn cụ thể.</w:t>
      </w:r>
    </w:p>
    <w:p w:rsidR="00221DCD" w:rsidRPr="007731D7" w:rsidRDefault="00221DCD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- Treo băng rôn, khẩu hiệu trước cổng trụ sở hoặc khu vực tường rào </w:t>
      </w:r>
      <w:r w:rsidR="00ED7849" w:rsidRPr="007731D7">
        <w:rPr>
          <w:sz w:val="27"/>
          <w:szCs w:val="27"/>
        </w:rPr>
        <w:t xml:space="preserve">của </w:t>
      </w:r>
      <w:r w:rsidRPr="007731D7">
        <w:rPr>
          <w:sz w:val="27"/>
          <w:szCs w:val="27"/>
        </w:rPr>
        <w:t>các cơ quan, đơn vị.</w:t>
      </w:r>
    </w:p>
    <w:p w:rsidR="00221DCD" w:rsidRPr="007731D7" w:rsidRDefault="000D19B4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7</w:t>
      </w:r>
      <w:r w:rsidR="00221DCD" w:rsidRPr="007731D7">
        <w:rPr>
          <w:sz w:val="27"/>
          <w:szCs w:val="27"/>
        </w:rPr>
        <w:t>. Các doanh nghiệp Viễn thông, công nghệ thông tin đóng trên địa bàn;</w:t>
      </w:r>
    </w:p>
    <w:p w:rsidR="00ED7849" w:rsidRPr="007731D7" w:rsidRDefault="00221DCD" w:rsidP="000D19B4">
      <w:pPr>
        <w:spacing w:after="40" w:line="298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Thực hiện việc thu gom </w:t>
      </w:r>
      <w:r w:rsidR="00ED7849" w:rsidRPr="007731D7">
        <w:rPr>
          <w:sz w:val="27"/>
          <w:szCs w:val="27"/>
        </w:rPr>
        <w:t xml:space="preserve">hệ thống </w:t>
      </w:r>
      <w:r w:rsidRPr="007731D7">
        <w:rPr>
          <w:sz w:val="27"/>
          <w:szCs w:val="27"/>
        </w:rPr>
        <w:t>dây mạng</w:t>
      </w:r>
      <w:r w:rsidR="00ED7849" w:rsidRPr="007731D7">
        <w:rPr>
          <w:sz w:val="27"/>
          <w:szCs w:val="27"/>
        </w:rPr>
        <w:t>, cáp viễn thông</w:t>
      </w:r>
      <w:r w:rsidRPr="007731D7">
        <w:rPr>
          <w:sz w:val="27"/>
          <w:szCs w:val="27"/>
        </w:rPr>
        <w:t xml:space="preserve"> gọn g</w:t>
      </w:r>
      <w:r w:rsidR="00ED7849" w:rsidRPr="007731D7">
        <w:rPr>
          <w:sz w:val="27"/>
          <w:szCs w:val="27"/>
        </w:rPr>
        <w:t>àng, đảm bảo an toàn cho người</w:t>
      </w:r>
      <w:r w:rsidR="000D19B4">
        <w:rPr>
          <w:sz w:val="27"/>
          <w:szCs w:val="27"/>
        </w:rPr>
        <w:t xml:space="preserve"> tham gia giao thông, đảm bảo mỹ</w:t>
      </w:r>
      <w:r w:rsidR="00ED7849" w:rsidRPr="007731D7">
        <w:rPr>
          <w:sz w:val="27"/>
          <w:szCs w:val="27"/>
        </w:rPr>
        <w:t xml:space="preserve"> quan đô thị.</w:t>
      </w:r>
    </w:p>
    <w:p w:rsidR="00953258" w:rsidRDefault="00ED7849" w:rsidP="00953258">
      <w:pPr>
        <w:spacing w:after="40" w:line="276" w:lineRule="auto"/>
        <w:ind w:firstLine="567"/>
        <w:jc w:val="both"/>
        <w:rPr>
          <w:sz w:val="27"/>
          <w:szCs w:val="27"/>
        </w:rPr>
      </w:pPr>
      <w:r w:rsidRPr="007731D7">
        <w:rPr>
          <w:sz w:val="27"/>
          <w:szCs w:val="27"/>
        </w:rPr>
        <w:t xml:space="preserve">Nội dung khẩu hiệu tuyên truyền,  băng rôn vượt đường, </w:t>
      </w:r>
      <w:r w:rsidR="009225FC" w:rsidRPr="007731D7">
        <w:rPr>
          <w:sz w:val="27"/>
          <w:szCs w:val="27"/>
        </w:rPr>
        <w:t xml:space="preserve">các đơn vị chủ động lựa chọn trong số các khẩu hiệu gửi kèm theo công văn này. </w:t>
      </w:r>
    </w:p>
    <w:p w:rsidR="009225FC" w:rsidRPr="00361667" w:rsidRDefault="00D9249B" w:rsidP="00361667">
      <w:pPr>
        <w:spacing w:after="240" w:line="276" w:lineRule="auto"/>
        <w:ind w:firstLine="567"/>
        <w:jc w:val="both"/>
        <w:rPr>
          <w:sz w:val="27"/>
          <w:szCs w:val="27"/>
        </w:rPr>
      </w:pPr>
      <w:r w:rsidRPr="00361667">
        <w:rPr>
          <w:sz w:val="27"/>
          <w:szCs w:val="27"/>
        </w:rPr>
        <w:t xml:space="preserve">Đề nghị các cơ quan, đơn vị, </w:t>
      </w:r>
      <w:r w:rsidR="00ED7849" w:rsidRPr="00361667">
        <w:rPr>
          <w:sz w:val="27"/>
          <w:szCs w:val="27"/>
        </w:rPr>
        <w:t>UBND các phường</w:t>
      </w:r>
      <w:r w:rsidRPr="00361667">
        <w:rPr>
          <w:sz w:val="27"/>
          <w:szCs w:val="27"/>
        </w:rPr>
        <w:t xml:space="preserve"> </w:t>
      </w:r>
      <w:r w:rsidR="00ED7849" w:rsidRPr="00361667">
        <w:rPr>
          <w:sz w:val="27"/>
          <w:szCs w:val="27"/>
        </w:rPr>
        <w:t xml:space="preserve">nghiêm túc </w:t>
      </w:r>
      <w:r w:rsidRPr="00361667">
        <w:rPr>
          <w:sz w:val="27"/>
          <w:szCs w:val="27"/>
        </w:rPr>
        <w:t>thực hiện.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103"/>
      </w:tblGrid>
      <w:tr w:rsidR="009225FC" w:rsidRPr="00311D11" w:rsidTr="00361667">
        <w:tc>
          <w:tcPr>
            <w:tcW w:w="3969" w:type="dxa"/>
          </w:tcPr>
          <w:p w:rsidR="009225FC" w:rsidRPr="00361667" w:rsidRDefault="009225FC" w:rsidP="00953258">
            <w:pPr>
              <w:jc w:val="both"/>
              <w:rPr>
                <w:b/>
                <w:i/>
              </w:rPr>
            </w:pPr>
            <w:r w:rsidRPr="00361667">
              <w:rPr>
                <w:b/>
                <w:i/>
              </w:rPr>
              <w:t>Nơi nhận:</w:t>
            </w:r>
          </w:p>
          <w:p w:rsidR="00361667" w:rsidRPr="00311D11" w:rsidRDefault="00361667" w:rsidP="00361667">
            <w:pPr>
              <w:jc w:val="both"/>
              <w:rPr>
                <w:szCs w:val="28"/>
              </w:rPr>
            </w:pPr>
            <w:r w:rsidRPr="00311D11">
              <w:rPr>
                <w:szCs w:val="28"/>
              </w:rPr>
              <w:t>-</w:t>
            </w:r>
            <w:r>
              <w:rPr>
                <w:szCs w:val="28"/>
              </w:rPr>
              <w:t xml:space="preserve"> Như trên</w:t>
            </w:r>
            <w:r w:rsidRPr="00311D11">
              <w:rPr>
                <w:szCs w:val="28"/>
              </w:rPr>
              <w:t>;</w:t>
            </w:r>
          </w:p>
          <w:p w:rsidR="00ED7849" w:rsidRDefault="00ED7849" w:rsidP="009532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61667">
              <w:rPr>
                <w:szCs w:val="28"/>
              </w:rPr>
              <w:t>Trưởng, Phó Trưởng BCĐ (b/c);</w:t>
            </w:r>
          </w:p>
          <w:p w:rsidR="00361667" w:rsidRPr="00361667" w:rsidRDefault="00361667" w:rsidP="00953258">
            <w:pPr>
              <w:jc w:val="both"/>
              <w:rPr>
                <w:spacing w:val="-4"/>
                <w:szCs w:val="28"/>
              </w:rPr>
            </w:pPr>
            <w:r w:rsidRPr="00361667">
              <w:rPr>
                <w:spacing w:val="-4"/>
                <w:szCs w:val="28"/>
              </w:rPr>
              <w:t>- Chủ tịch, các PCT UBND thị xã (b/c);</w:t>
            </w:r>
          </w:p>
          <w:p w:rsidR="00361667" w:rsidRDefault="00361667" w:rsidP="009532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Thành viên Tiểu ban Tuyên truyền;</w:t>
            </w:r>
          </w:p>
          <w:p w:rsidR="009225FC" w:rsidRPr="00311D11" w:rsidRDefault="009225FC" w:rsidP="00953258">
            <w:pPr>
              <w:jc w:val="both"/>
              <w:rPr>
                <w:szCs w:val="28"/>
              </w:rPr>
            </w:pPr>
            <w:r w:rsidRPr="00311D11">
              <w:rPr>
                <w:szCs w:val="28"/>
              </w:rPr>
              <w:t>-</w:t>
            </w:r>
            <w:r w:rsidR="00ED7849">
              <w:rPr>
                <w:szCs w:val="28"/>
              </w:rPr>
              <w:t xml:space="preserve"> </w:t>
            </w:r>
            <w:r w:rsidRPr="00311D11">
              <w:rPr>
                <w:szCs w:val="28"/>
              </w:rPr>
              <w:t>Lưu.</w:t>
            </w:r>
          </w:p>
        </w:tc>
        <w:tc>
          <w:tcPr>
            <w:tcW w:w="5103" w:type="dxa"/>
          </w:tcPr>
          <w:p w:rsidR="009225FC" w:rsidRPr="00361667" w:rsidRDefault="00361667" w:rsidP="00953258">
            <w:pPr>
              <w:jc w:val="center"/>
              <w:rPr>
                <w:b/>
                <w:sz w:val="27"/>
                <w:szCs w:val="27"/>
              </w:rPr>
            </w:pPr>
            <w:r w:rsidRPr="00361667">
              <w:rPr>
                <w:b/>
                <w:sz w:val="27"/>
                <w:szCs w:val="27"/>
              </w:rPr>
              <w:t>KT. CHỦ TỊCH</w:t>
            </w:r>
          </w:p>
          <w:p w:rsidR="00361667" w:rsidRPr="00361667" w:rsidRDefault="00361667" w:rsidP="00953258">
            <w:pPr>
              <w:jc w:val="center"/>
              <w:rPr>
                <w:b/>
                <w:sz w:val="27"/>
                <w:szCs w:val="27"/>
              </w:rPr>
            </w:pPr>
            <w:r w:rsidRPr="00361667">
              <w:rPr>
                <w:b/>
                <w:sz w:val="27"/>
                <w:szCs w:val="27"/>
              </w:rPr>
              <w:t>PHÓ CHỦ TỊCH</w:t>
            </w:r>
          </w:p>
          <w:p w:rsidR="009225FC" w:rsidRPr="00361667" w:rsidRDefault="009225FC" w:rsidP="00953258">
            <w:pPr>
              <w:rPr>
                <w:b/>
                <w:sz w:val="27"/>
                <w:szCs w:val="27"/>
              </w:rPr>
            </w:pPr>
          </w:p>
          <w:p w:rsidR="009225FC" w:rsidRPr="00361667" w:rsidRDefault="009225FC" w:rsidP="00953258">
            <w:pPr>
              <w:rPr>
                <w:b/>
                <w:sz w:val="27"/>
                <w:szCs w:val="27"/>
              </w:rPr>
            </w:pPr>
          </w:p>
          <w:p w:rsidR="009225FC" w:rsidRPr="00361667" w:rsidRDefault="009225FC" w:rsidP="00953258">
            <w:pPr>
              <w:rPr>
                <w:b/>
                <w:sz w:val="27"/>
                <w:szCs w:val="27"/>
              </w:rPr>
            </w:pPr>
          </w:p>
          <w:p w:rsidR="009225FC" w:rsidRPr="00361667" w:rsidRDefault="009225FC" w:rsidP="00953258">
            <w:pPr>
              <w:rPr>
                <w:b/>
                <w:sz w:val="27"/>
                <w:szCs w:val="27"/>
              </w:rPr>
            </w:pPr>
          </w:p>
          <w:p w:rsidR="00ED7849" w:rsidRPr="00361667" w:rsidRDefault="00ED7849" w:rsidP="00953258">
            <w:pPr>
              <w:rPr>
                <w:b/>
                <w:sz w:val="27"/>
                <w:szCs w:val="27"/>
              </w:rPr>
            </w:pPr>
          </w:p>
          <w:p w:rsidR="009225FC" w:rsidRPr="00311D11" w:rsidRDefault="009225FC" w:rsidP="00953258">
            <w:pPr>
              <w:jc w:val="center"/>
              <w:rPr>
                <w:b/>
                <w:szCs w:val="28"/>
              </w:rPr>
            </w:pPr>
            <w:r w:rsidRPr="00361667">
              <w:rPr>
                <w:b/>
                <w:sz w:val="27"/>
                <w:szCs w:val="27"/>
              </w:rPr>
              <w:t xml:space="preserve">Nguyễn </w:t>
            </w:r>
            <w:r w:rsidR="00ED7849" w:rsidRPr="00361667">
              <w:rPr>
                <w:b/>
                <w:sz w:val="27"/>
                <w:szCs w:val="27"/>
              </w:rPr>
              <w:t>Mạnh Cường</w:t>
            </w:r>
          </w:p>
        </w:tc>
      </w:tr>
    </w:tbl>
    <w:p w:rsidR="009225FC" w:rsidRDefault="009225FC" w:rsidP="009225FC"/>
    <w:p w:rsidR="009225FC" w:rsidRDefault="009225FC" w:rsidP="009225FC"/>
    <w:p w:rsidR="008E40DD" w:rsidRDefault="008E40DD"/>
    <w:p w:rsidR="007403E1" w:rsidRDefault="007403E1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ED7849" w:rsidRDefault="00ED7849"/>
    <w:p w:rsidR="007403E1" w:rsidRDefault="007403E1"/>
    <w:p w:rsidR="00361667" w:rsidRDefault="00361667">
      <w:pPr>
        <w:spacing w:after="160" w:line="259" w:lineRule="auto"/>
        <w:rPr>
          <w:rStyle w:val="Strong"/>
          <w:bCs w:val="0"/>
          <w:color w:val="000000"/>
          <w:sz w:val="28"/>
          <w:szCs w:val="28"/>
        </w:rPr>
      </w:pPr>
      <w:r>
        <w:rPr>
          <w:rStyle w:val="Strong"/>
          <w:bCs w:val="0"/>
          <w:color w:val="000000"/>
          <w:sz w:val="28"/>
          <w:szCs w:val="28"/>
        </w:rPr>
        <w:br w:type="page"/>
      </w:r>
    </w:p>
    <w:p w:rsidR="00ED7849" w:rsidRPr="0050192A" w:rsidRDefault="004C780D" w:rsidP="004C780D">
      <w:pPr>
        <w:pStyle w:val="NormalWeb"/>
        <w:shd w:val="clear" w:color="auto" w:fill="FFFFFF"/>
        <w:spacing w:before="0" w:beforeAutospacing="0" w:after="0" w:afterAutospacing="0"/>
        <w:ind w:firstLine="624"/>
        <w:jc w:val="center"/>
        <w:rPr>
          <w:rStyle w:val="Strong"/>
          <w:bCs w:val="0"/>
          <w:color w:val="000000"/>
          <w:sz w:val="27"/>
          <w:szCs w:val="27"/>
        </w:rPr>
      </w:pPr>
      <w:r w:rsidRPr="0050192A">
        <w:rPr>
          <w:rStyle w:val="Strong"/>
          <w:bCs w:val="0"/>
          <w:color w:val="000000"/>
          <w:sz w:val="27"/>
          <w:szCs w:val="27"/>
        </w:rPr>
        <w:lastRenderedPageBreak/>
        <w:t xml:space="preserve">KHẨU HIỆU TUYÊN TRUYỀN </w:t>
      </w:r>
    </w:p>
    <w:p w:rsidR="004C780D" w:rsidRPr="0050192A" w:rsidRDefault="00ED7849" w:rsidP="004C780D">
      <w:pPr>
        <w:pStyle w:val="NormalWeb"/>
        <w:shd w:val="clear" w:color="auto" w:fill="FFFFFF"/>
        <w:spacing w:before="0" w:beforeAutospacing="0" w:after="0" w:afterAutospacing="0"/>
        <w:ind w:firstLine="624"/>
        <w:jc w:val="center"/>
        <w:rPr>
          <w:rStyle w:val="Strong"/>
          <w:b w:val="0"/>
          <w:bCs w:val="0"/>
          <w:color w:val="000000"/>
          <w:sz w:val="27"/>
          <w:szCs w:val="27"/>
        </w:rPr>
      </w:pPr>
      <w:r w:rsidRPr="0050192A">
        <w:rPr>
          <w:rStyle w:val="Strong"/>
          <w:b w:val="0"/>
          <w:bCs w:val="0"/>
          <w:color w:val="000000"/>
          <w:sz w:val="27"/>
          <w:szCs w:val="27"/>
        </w:rPr>
        <w:t>(</w:t>
      </w:r>
      <w:r w:rsidRPr="000D19B4">
        <w:rPr>
          <w:rStyle w:val="Strong"/>
          <w:b w:val="0"/>
          <w:bCs w:val="0"/>
          <w:i/>
          <w:color w:val="000000"/>
          <w:sz w:val="27"/>
          <w:szCs w:val="27"/>
        </w:rPr>
        <w:t xml:space="preserve">Kèm theo </w:t>
      </w:r>
      <w:r w:rsidR="00361667" w:rsidRPr="000D19B4">
        <w:rPr>
          <w:rStyle w:val="Strong"/>
          <w:b w:val="0"/>
          <w:bCs w:val="0"/>
          <w:i/>
          <w:color w:val="000000"/>
          <w:sz w:val="27"/>
          <w:szCs w:val="27"/>
        </w:rPr>
        <w:t>V</w:t>
      </w:r>
      <w:r w:rsidRPr="000D19B4">
        <w:rPr>
          <w:rStyle w:val="Strong"/>
          <w:b w:val="0"/>
          <w:bCs w:val="0"/>
          <w:i/>
          <w:color w:val="000000"/>
          <w:sz w:val="27"/>
          <w:szCs w:val="27"/>
        </w:rPr>
        <w:t xml:space="preserve">ăn </w:t>
      </w:r>
      <w:r w:rsidR="00361667" w:rsidRPr="000D19B4">
        <w:rPr>
          <w:rStyle w:val="Strong"/>
          <w:b w:val="0"/>
          <w:bCs w:val="0"/>
          <w:i/>
          <w:color w:val="000000"/>
          <w:sz w:val="27"/>
          <w:szCs w:val="27"/>
        </w:rPr>
        <w:t xml:space="preserve">bản </w:t>
      </w:r>
      <w:r w:rsidRPr="000D19B4">
        <w:rPr>
          <w:rStyle w:val="Strong"/>
          <w:b w:val="0"/>
          <w:bCs w:val="0"/>
          <w:i/>
          <w:color w:val="000000"/>
          <w:sz w:val="27"/>
          <w:szCs w:val="27"/>
        </w:rPr>
        <w:t>số:</w:t>
      </w:r>
      <w:r w:rsidR="000D19B4">
        <w:rPr>
          <w:rStyle w:val="Strong"/>
          <w:b w:val="0"/>
          <w:bCs w:val="0"/>
          <w:i/>
          <w:color w:val="000000"/>
          <w:sz w:val="27"/>
          <w:szCs w:val="27"/>
        </w:rPr>
        <w:t xml:space="preserve"> 63</w:t>
      </w:r>
      <w:r w:rsidR="00E41575">
        <w:rPr>
          <w:rStyle w:val="Strong"/>
          <w:b w:val="0"/>
          <w:bCs w:val="0"/>
          <w:i/>
          <w:color w:val="000000"/>
          <w:sz w:val="27"/>
          <w:szCs w:val="27"/>
        </w:rPr>
        <w:t>4</w:t>
      </w:r>
      <w:bookmarkStart w:id="0" w:name="_GoBack"/>
      <w:bookmarkEnd w:id="0"/>
      <w:r w:rsidR="00361667" w:rsidRPr="000D19B4">
        <w:rPr>
          <w:rStyle w:val="Strong"/>
          <w:b w:val="0"/>
          <w:bCs w:val="0"/>
          <w:i/>
          <w:color w:val="000000"/>
          <w:sz w:val="27"/>
          <w:szCs w:val="27"/>
        </w:rPr>
        <w:t>/UBND-VX</w:t>
      </w:r>
      <w:r w:rsidR="004C780D" w:rsidRPr="000D19B4">
        <w:rPr>
          <w:rStyle w:val="Strong"/>
          <w:b w:val="0"/>
          <w:bCs w:val="0"/>
          <w:i/>
          <w:color w:val="000000"/>
          <w:sz w:val="27"/>
          <w:szCs w:val="27"/>
        </w:rPr>
        <w:t xml:space="preserve"> ngày </w:t>
      </w:r>
      <w:r w:rsidR="00361667" w:rsidRPr="000D19B4">
        <w:rPr>
          <w:rStyle w:val="Strong"/>
          <w:b w:val="0"/>
          <w:bCs w:val="0"/>
          <w:i/>
          <w:color w:val="000000"/>
          <w:sz w:val="27"/>
          <w:szCs w:val="27"/>
        </w:rPr>
        <w:t>06</w:t>
      </w:r>
      <w:r w:rsidR="004C780D" w:rsidRPr="000D19B4">
        <w:rPr>
          <w:rStyle w:val="Strong"/>
          <w:b w:val="0"/>
          <w:bCs w:val="0"/>
          <w:i/>
          <w:color w:val="000000"/>
          <w:sz w:val="27"/>
          <w:szCs w:val="27"/>
        </w:rPr>
        <w:t>/</w:t>
      </w:r>
      <w:r w:rsidR="00554CE6" w:rsidRPr="000D19B4">
        <w:rPr>
          <w:rStyle w:val="Strong"/>
          <w:b w:val="0"/>
          <w:bCs w:val="0"/>
          <w:i/>
          <w:color w:val="000000"/>
          <w:sz w:val="27"/>
          <w:szCs w:val="27"/>
        </w:rPr>
        <w:t>10</w:t>
      </w:r>
      <w:r w:rsidR="004C780D" w:rsidRPr="000D19B4">
        <w:rPr>
          <w:rStyle w:val="Strong"/>
          <w:b w:val="0"/>
          <w:bCs w:val="0"/>
          <w:i/>
          <w:color w:val="000000"/>
          <w:sz w:val="27"/>
          <w:szCs w:val="27"/>
        </w:rPr>
        <w:t>/2021</w:t>
      </w:r>
      <w:r w:rsidR="004C780D" w:rsidRPr="0050192A">
        <w:rPr>
          <w:rStyle w:val="Strong"/>
          <w:b w:val="0"/>
          <w:bCs w:val="0"/>
          <w:color w:val="000000"/>
          <w:sz w:val="27"/>
          <w:szCs w:val="27"/>
        </w:rPr>
        <w:t>)</w:t>
      </w:r>
    </w:p>
    <w:p w:rsidR="004C780D" w:rsidRPr="0050192A" w:rsidRDefault="004C780D" w:rsidP="004C780D">
      <w:pPr>
        <w:pStyle w:val="NormalWeb"/>
        <w:shd w:val="clear" w:color="auto" w:fill="FFFFFF"/>
        <w:spacing w:before="120" w:beforeAutospacing="0" w:after="0" w:afterAutospacing="0" w:line="264" w:lineRule="auto"/>
        <w:ind w:firstLine="624"/>
        <w:jc w:val="center"/>
        <w:rPr>
          <w:rStyle w:val="Strong"/>
          <w:b w:val="0"/>
          <w:bCs w:val="0"/>
          <w:i/>
          <w:color w:val="000000"/>
          <w:sz w:val="27"/>
          <w:szCs w:val="27"/>
        </w:rPr>
      </w:pPr>
    </w:p>
    <w:p w:rsidR="007403E1" w:rsidRPr="0050192A" w:rsidRDefault="007403E1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rStyle w:val="Strong"/>
          <w:b w:val="0"/>
          <w:bCs w:val="0"/>
          <w:color w:val="000000"/>
          <w:sz w:val="27"/>
          <w:szCs w:val="27"/>
        </w:rPr>
        <w:t xml:space="preserve">1. </w:t>
      </w:r>
      <w:r w:rsidR="00554CE6" w:rsidRPr="0050192A">
        <w:rPr>
          <w:rStyle w:val="Strong"/>
          <w:b w:val="0"/>
          <w:bCs w:val="0"/>
          <w:color w:val="000000"/>
          <w:sz w:val="27"/>
          <w:szCs w:val="27"/>
        </w:rPr>
        <w:t>Nhiệt liệt chào mừng ngày thành lập thành phố Từ Sơn (01/11/2021)</w:t>
      </w:r>
      <w:r w:rsidR="0050192A">
        <w:rPr>
          <w:rStyle w:val="Strong"/>
          <w:b w:val="0"/>
          <w:bCs w:val="0"/>
          <w:color w:val="000000"/>
          <w:sz w:val="27"/>
          <w:szCs w:val="27"/>
        </w:rPr>
        <w:t>.</w:t>
      </w:r>
    </w:p>
    <w:p w:rsidR="00554CE6" w:rsidRPr="0050192A" w:rsidRDefault="007403E1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 xml:space="preserve">2. </w:t>
      </w:r>
      <w:r w:rsidR="00554CE6" w:rsidRPr="0050192A">
        <w:rPr>
          <w:rStyle w:val="Strong"/>
          <w:b w:val="0"/>
          <w:bCs w:val="0"/>
          <w:color w:val="000000"/>
          <w:sz w:val="27"/>
          <w:szCs w:val="27"/>
        </w:rPr>
        <w:t>Nhiệt liệt chào mừng thành phố Từ Sơn</w:t>
      </w:r>
      <w:r w:rsidR="0050192A">
        <w:rPr>
          <w:rStyle w:val="Strong"/>
          <w:b w:val="0"/>
          <w:bCs w:val="0"/>
          <w:color w:val="000000"/>
          <w:sz w:val="27"/>
          <w:szCs w:val="27"/>
        </w:rPr>
        <w:t>.</w:t>
      </w:r>
    </w:p>
    <w:p w:rsidR="007403E1" w:rsidRPr="0050192A" w:rsidRDefault="007403E1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3.</w:t>
      </w:r>
      <w:r w:rsidR="00361667" w:rsidRPr="0050192A">
        <w:rPr>
          <w:color w:val="000000"/>
          <w:sz w:val="27"/>
          <w:szCs w:val="27"/>
        </w:rPr>
        <w:t xml:space="preserve"> Thành phố Từ Sơn - đô thị sáng - xanh - sạch -</w:t>
      </w:r>
      <w:r w:rsidR="00554CE6" w:rsidRPr="0050192A">
        <w:rPr>
          <w:color w:val="000000"/>
          <w:sz w:val="27"/>
          <w:szCs w:val="27"/>
        </w:rPr>
        <w:t xml:space="preserve"> đẹp</w:t>
      </w:r>
      <w:r w:rsidR="0050192A">
        <w:rPr>
          <w:color w:val="000000"/>
          <w:sz w:val="27"/>
          <w:szCs w:val="27"/>
        </w:rPr>
        <w:t>.</w:t>
      </w:r>
    </w:p>
    <w:p w:rsidR="00554CE6" w:rsidRPr="0050192A" w:rsidRDefault="007403E1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 xml:space="preserve">4. </w:t>
      </w:r>
      <w:r w:rsidR="00554CE6" w:rsidRPr="0050192A">
        <w:rPr>
          <w:color w:val="000000"/>
          <w:sz w:val="27"/>
          <w:szCs w:val="27"/>
        </w:rPr>
        <w:t>Thành phố</w:t>
      </w:r>
      <w:r w:rsidR="00361667" w:rsidRPr="0050192A">
        <w:rPr>
          <w:color w:val="000000"/>
          <w:sz w:val="27"/>
          <w:szCs w:val="27"/>
        </w:rPr>
        <w:t xml:space="preserve"> Từ Sơn -</w:t>
      </w:r>
      <w:r w:rsidR="00554CE6" w:rsidRPr="0050192A">
        <w:rPr>
          <w:color w:val="000000"/>
          <w:sz w:val="27"/>
          <w:szCs w:val="27"/>
        </w:rPr>
        <w:t xml:space="preserve"> đô thị giàu đẹp, văn minh và phát triển</w:t>
      </w:r>
      <w:r w:rsidR="0050192A">
        <w:rPr>
          <w:color w:val="000000"/>
          <w:sz w:val="27"/>
          <w:szCs w:val="27"/>
        </w:rPr>
        <w:t>.</w:t>
      </w:r>
    </w:p>
    <w:p w:rsidR="00E970F3" w:rsidRPr="0050192A" w:rsidRDefault="007403E1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 xml:space="preserve">5. </w:t>
      </w:r>
      <w:r w:rsidR="00554CE6" w:rsidRPr="0050192A">
        <w:rPr>
          <w:color w:val="000000"/>
          <w:sz w:val="27"/>
          <w:szCs w:val="27"/>
        </w:rPr>
        <w:t>Thi đua lập thành tích chào mừng thành lập thành phố Từ Sơn</w:t>
      </w:r>
      <w:r w:rsidR="0050192A">
        <w:rPr>
          <w:color w:val="000000"/>
          <w:sz w:val="27"/>
          <w:szCs w:val="27"/>
        </w:rPr>
        <w:t>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pacing w:val="4"/>
          <w:sz w:val="27"/>
          <w:szCs w:val="27"/>
        </w:rPr>
      </w:pPr>
      <w:r w:rsidRPr="0050192A">
        <w:rPr>
          <w:color w:val="000000"/>
          <w:spacing w:val="4"/>
          <w:sz w:val="27"/>
          <w:szCs w:val="27"/>
        </w:rPr>
        <w:t>6. Quyết tâm xây dựng thành phố Từ Sơn ngày càng giàu đẹp, văn minh, hiện đại.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7. Đảng bộ và nhân dân Từ Sơn chung sức, đồng lòng xây dựng thành phố giàu đẹo, văn minh.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pacing w:val="-4"/>
          <w:sz w:val="27"/>
          <w:szCs w:val="27"/>
        </w:rPr>
      </w:pPr>
      <w:r w:rsidRPr="0050192A">
        <w:rPr>
          <w:color w:val="000000"/>
          <w:spacing w:val="-4"/>
          <w:sz w:val="27"/>
          <w:szCs w:val="27"/>
        </w:rPr>
        <w:t>8. Thành phố Từ Sơn đẩy mạnh đổi mới, sáng tạo, phát triển nhanh và bền vững.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9. Đẩy mạnh các phong trào thi đua yêu nước, lập thành tích chào mừng thành lập thành phố Từ Sơn.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pacing w:val="4"/>
          <w:sz w:val="27"/>
          <w:szCs w:val="27"/>
        </w:rPr>
      </w:pPr>
      <w:r w:rsidRPr="0050192A">
        <w:rPr>
          <w:color w:val="000000"/>
          <w:spacing w:val="4"/>
          <w:sz w:val="27"/>
          <w:szCs w:val="27"/>
        </w:rPr>
        <w:t>10. Xây dựng Từ Sơn trở thành thành phố hiện đại, văn minh, phát triển bền vững.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11. Quyết tâm xây dựng thành phố Từ Sơn trở thành trung tâm thương mại, dịch vụ, công nghiệp của tỉnh Bắc Ninh</w:t>
      </w:r>
      <w:r w:rsidR="0050192A">
        <w:rPr>
          <w:color w:val="000000"/>
          <w:sz w:val="27"/>
          <w:szCs w:val="27"/>
        </w:rPr>
        <w:t>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12. Đảng bộ, chính quyền và nhân dân Từ Sơn quyết tâm xây dựng thành phố văn minh, hiện đại xứng đáng với tiềm năng, lợi thế của quê hương.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13. Phát huy dân chủ, đoàn kết, đổi mới, sáng tạo, huy động hiệu quả mọi nguồn lực, xây dựng thành phố Từ Sơn ngày càng giàu đẹp, văn minh.</w:t>
      </w:r>
    </w:p>
    <w:p w:rsidR="00554CE6" w:rsidRPr="0050192A" w:rsidRDefault="00554CE6" w:rsidP="0050192A">
      <w:pPr>
        <w:pStyle w:val="NormalWeb"/>
        <w:shd w:val="clear" w:color="auto" w:fill="FFFFFF"/>
        <w:spacing w:before="0" w:beforeAutospacing="0" w:after="120" w:afterAutospacing="0" w:line="288" w:lineRule="auto"/>
        <w:ind w:firstLine="567"/>
        <w:jc w:val="both"/>
        <w:rPr>
          <w:color w:val="000000"/>
          <w:sz w:val="27"/>
          <w:szCs w:val="27"/>
        </w:rPr>
      </w:pPr>
      <w:r w:rsidRPr="0050192A">
        <w:rPr>
          <w:color w:val="000000"/>
          <w:sz w:val="27"/>
          <w:szCs w:val="27"/>
        </w:rPr>
        <w:t>14. Thành lập thành phố Từ Sơn, cơ hội thúc đẩy phát triển kinh tế, xã hội góp phần nâng cao đời sống vật chất và tinh thần</w:t>
      </w:r>
      <w:r w:rsidR="00DE2982" w:rsidRPr="0050192A">
        <w:rPr>
          <w:color w:val="000000"/>
          <w:sz w:val="27"/>
          <w:szCs w:val="27"/>
        </w:rPr>
        <w:t xml:space="preserve"> cho nhân dân.</w:t>
      </w:r>
    </w:p>
    <w:p w:rsidR="007403E1" w:rsidRPr="0050192A" w:rsidRDefault="007403E1" w:rsidP="0050192A">
      <w:pPr>
        <w:ind w:firstLine="567"/>
        <w:rPr>
          <w:sz w:val="27"/>
          <w:szCs w:val="27"/>
        </w:rPr>
      </w:pPr>
    </w:p>
    <w:sectPr w:rsidR="007403E1" w:rsidRPr="0050192A" w:rsidSect="00361667">
      <w:headerReference w:type="default" r:id="rId8"/>
      <w:pgSz w:w="11907" w:h="16840" w:code="9"/>
      <w:pgMar w:top="1134" w:right="1134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DB" w:rsidRDefault="005078DB" w:rsidP="00361667">
      <w:r>
        <w:separator/>
      </w:r>
    </w:p>
  </w:endnote>
  <w:endnote w:type="continuationSeparator" w:id="0">
    <w:p w:rsidR="005078DB" w:rsidRDefault="005078DB" w:rsidP="003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DB" w:rsidRDefault="005078DB" w:rsidP="00361667">
      <w:r>
        <w:separator/>
      </w:r>
    </w:p>
  </w:footnote>
  <w:footnote w:type="continuationSeparator" w:id="0">
    <w:p w:rsidR="005078DB" w:rsidRDefault="005078DB" w:rsidP="0036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667" w:rsidRDefault="003616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1667" w:rsidRDefault="0036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4D3"/>
    <w:multiLevelType w:val="hybridMultilevel"/>
    <w:tmpl w:val="5E8C9C76"/>
    <w:lvl w:ilvl="0" w:tplc="98625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FC"/>
    <w:rsid w:val="000043D7"/>
    <w:rsid w:val="000D19B4"/>
    <w:rsid w:val="00221DCD"/>
    <w:rsid w:val="00361667"/>
    <w:rsid w:val="00367BD9"/>
    <w:rsid w:val="003D1724"/>
    <w:rsid w:val="003F0B19"/>
    <w:rsid w:val="0042310C"/>
    <w:rsid w:val="004C74F6"/>
    <w:rsid w:val="004C780D"/>
    <w:rsid w:val="0050192A"/>
    <w:rsid w:val="005078DB"/>
    <w:rsid w:val="00554CE6"/>
    <w:rsid w:val="005F68BE"/>
    <w:rsid w:val="00636D68"/>
    <w:rsid w:val="00682D32"/>
    <w:rsid w:val="007403E1"/>
    <w:rsid w:val="007731D7"/>
    <w:rsid w:val="007E6BC7"/>
    <w:rsid w:val="008D4DD0"/>
    <w:rsid w:val="008E40DD"/>
    <w:rsid w:val="009225FC"/>
    <w:rsid w:val="00953258"/>
    <w:rsid w:val="00A32DB5"/>
    <w:rsid w:val="00A5454C"/>
    <w:rsid w:val="00A629EB"/>
    <w:rsid w:val="00B77B31"/>
    <w:rsid w:val="00CA4605"/>
    <w:rsid w:val="00CF10CF"/>
    <w:rsid w:val="00D53E53"/>
    <w:rsid w:val="00D9249B"/>
    <w:rsid w:val="00DE2982"/>
    <w:rsid w:val="00E41575"/>
    <w:rsid w:val="00E46C5F"/>
    <w:rsid w:val="00E970F3"/>
    <w:rsid w:val="00ED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491"/>
  <w15:docId w15:val="{4CCD6360-EDF2-4DD6-A312-0BC049D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3E1"/>
    <w:pPr>
      <w:spacing w:before="100" w:beforeAutospacing="1" w:after="100" w:afterAutospacing="1"/>
    </w:pPr>
  </w:style>
  <w:style w:type="character" w:styleId="Strong">
    <w:name w:val="Strong"/>
    <w:qFormat/>
    <w:rsid w:val="007403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D32"/>
    <w:pPr>
      <w:ind w:left="720"/>
      <w:contextualSpacing/>
    </w:pPr>
  </w:style>
  <w:style w:type="character" w:customStyle="1" w:styleId="Bodytext5">
    <w:name w:val="Body text (5)_"/>
    <w:basedOn w:val="DefaultParagraphFont"/>
    <w:link w:val="Bodytext50"/>
    <w:rsid w:val="00B77B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7B31"/>
    <w:pPr>
      <w:widowControl w:val="0"/>
      <w:shd w:val="clear" w:color="auto" w:fill="FFFFFF"/>
      <w:spacing w:before="180" w:line="274" w:lineRule="exact"/>
      <w:jc w:val="center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28D7-A9F1-44B4-95FF-0BD852E0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TUBN</dc:creator>
  <cp:lastModifiedBy>Acer</cp:lastModifiedBy>
  <cp:revision>12</cp:revision>
  <dcterms:created xsi:type="dcterms:W3CDTF">2021-10-05T14:22:00Z</dcterms:created>
  <dcterms:modified xsi:type="dcterms:W3CDTF">2021-10-06T06:54:00Z</dcterms:modified>
</cp:coreProperties>
</file>