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119"/>
        <w:gridCol w:w="5953"/>
      </w:tblGrid>
      <w:tr w:rsidR="007677D2" w:rsidTr="00DC0EE6">
        <w:trPr>
          <w:trHeight w:val="1135"/>
        </w:trPr>
        <w:tc>
          <w:tcPr>
            <w:tcW w:w="3119" w:type="dxa"/>
            <w:shd w:val="clear" w:color="auto" w:fill="auto"/>
          </w:tcPr>
          <w:p w:rsidR="007677D2" w:rsidRDefault="007677D2" w:rsidP="00767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ỦY BAN NHÂN DÂN</w:t>
            </w:r>
          </w:p>
          <w:p w:rsidR="007677D2" w:rsidRPr="007677D2" w:rsidRDefault="007677D2" w:rsidP="00767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THỊ XÃ TỪ SƠN</w:t>
            </w:r>
          </w:p>
          <w:p w:rsidR="007677D2" w:rsidRPr="00145089" w:rsidRDefault="007677D2" w:rsidP="007677D2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089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807673" wp14:editId="514D05E6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12700</wp:posOffset>
                      </wp:positionV>
                      <wp:extent cx="5905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1pt" to="96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/EtQEAALYDAAAOAAAAZHJzL2Uyb0RvYy54bWysU8GOEzEMvSPxD1HudKa7KoJ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b6UIyvOIHjIp&#10;ux+z2GII3EAkcVv6NMXUMXwbdnTxUtxREX005MuX5Yhj7e1p7i0cs9B8uXrbrlY8AX19ap55kVJ+&#10;D+hFOfTS2VBUq04dPqTMuRh6hbBT6jhnrqd8clDALnwGw0o417Ky6w7B1pE4KJ7+8HVZVHCsiiwU&#10;Y52bSe2fSRdsoUHdq78lzuiaEUOeid4GpN9lzcdrqeaMv6o+ay2yn3A41TnUdvByVGWXRS7b96Nf&#10;6c+/2+Y7AAAA//8DAFBLAwQUAAYACAAAACEAzmdI+NoAAAAGAQAADwAAAGRycy9kb3ducmV2Lnht&#10;bEyPMU/DMBCFd6T+B+sqsVGnGdomxKlQgQmGEBgY3fhIosbnKHaTwK/nykLHT+/p3XfZfradGHHw&#10;rSMF61UEAqlypqVawcf7890OhA+ajO4coYJv9LDPFzeZTo2b6A3HMtSCR8inWkETQp9K6asGrfYr&#10;1yNx9uUGqwPjUEsz6InHbSfjKNpIq1viC43u8dBgdSrPVsH26aUs+unx9aeQW1kUowu706dSt8v5&#10;4R5EwDn8l+Giz+qQs9PRncl40SlIkg03FcT80SVOYubjH8s8k9f6+S8AAAD//wMAUEsBAi0AFAAG&#10;AAgAAAAhALaDOJL+AAAA4QEAABMAAAAAAAAAAAAAAAAAAAAAAFtDb250ZW50X1R5cGVzXS54bWxQ&#10;SwECLQAUAAYACAAAACEAOP0h/9YAAACUAQAACwAAAAAAAAAAAAAAAAAvAQAAX3JlbHMvLnJlbHNQ&#10;SwECLQAUAAYACAAAACEAp2GPxLUBAAC2AwAADgAAAAAAAAAAAAAAAAAuAgAAZHJzL2Uyb0RvYy54&#10;bWxQSwECLQAUAAYACAAAACEAzmdI+NoAAAAGAQAADwAAAAAAAAAAAAAAAAAPBAAAZHJzL2Rvd25y&#10;ZXYueG1sUEsFBgAAAAAEAAQA8wAAABYFAAAAAA==&#10;" strokecolor="black [3040]"/>
                  </w:pict>
                </mc:Fallback>
              </mc:AlternateContent>
            </w:r>
            <w:r w:rsidRPr="00145089">
              <w:rPr>
                <w:rFonts w:ascii="Times New Roman" w:hAnsi="Times New Roman"/>
                <w:sz w:val="28"/>
                <w:szCs w:val="28"/>
              </w:rPr>
              <w:t>Số: 1079/QĐ-UBND</w:t>
            </w:r>
          </w:p>
        </w:tc>
        <w:tc>
          <w:tcPr>
            <w:tcW w:w="5953" w:type="dxa"/>
            <w:shd w:val="clear" w:color="auto" w:fill="auto"/>
          </w:tcPr>
          <w:p w:rsidR="007677D2" w:rsidRDefault="007677D2" w:rsidP="00767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677D2" w:rsidRPr="00DC0EE6" w:rsidRDefault="007677D2" w:rsidP="007677D2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C0EE6">
              <w:rPr>
                <w:rFonts w:ascii="Times New Roman" w:hAnsi="Times New Roman"/>
                <w:b/>
                <w:sz w:val="27"/>
                <w:szCs w:val="27"/>
              </w:rPr>
              <w:t>Độc lập - Tự do - Hạnh phúc</w:t>
            </w:r>
          </w:p>
          <w:p w:rsidR="007677D2" w:rsidRPr="00145089" w:rsidRDefault="007677D2" w:rsidP="007677D2">
            <w:pPr>
              <w:spacing w:before="20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4508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1D471E" wp14:editId="513E490D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26670</wp:posOffset>
                      </wp:positionV>
                      <wp:extent cx="2038350" cy="1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2.1pt" to="222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GAJAIAAEAEAAAOAAAAZHJzL2Uyb0RvYy54bWysU8uu2yAQ3VfqPyD2iR95NLHiXFV20s1t&#10;Gym33RPAMSoGBCROVPXfO5BHc9tNVdULPDAzhzNnhsXTqZPoyK0TWpU4G6YYcUU1E2pf4i8v68EM&#10;I+eJYkRqxUt85g4/Ld++WfSm4LlutWTcIgBRruhNiVvvTZEkjra8I26oDVfgbLTtiIet3SfMkh7Q&#10;O5nkaTpNem2ZsZpy5+C0vjjxMuI3Daf+c9M47pEsMXDzcbVx3YU1WS5IsbfEtIJeaZB/YNERoeDS&#10;O1RNPEEHK/6A6gS12unGD6nuEt00gvJYA1STpb9Vs22J4bEWEMeZu0zu/8HST8eNRYKVOMdIkQ5a&#10;tPWWiH3rUaWVAgG1RXnQqTeugPBKbWyolJ7U1jxr+s0hpauWqD2PfF/OBkCykJG8SgkbZ+C2Xf9R&#10;M4ghB6+jaKfGdqiRwnwNiQEchEGn2KXzvUv85BGFwzwdzUYTaCYF3+UeUgSIkGis8x+47lAwSiyF&#10;CgKSghyfnQ+UfoWEY6XXQso4BFKhvsTzST6JCU5LwYIzhDm731XSoiMJYxS/WB94HsOsPigWwVpO&#10;2OpqeyLkxYbLpQp4UArQuVqXOfk+T+er2Wo2Hozz6WowTut68H5djQfTdfZuUo/qqqqzH4FaNi5a&#10;wRhXgd1tZrPx383E9fVcpu0+tXcZktfoUS8ge/tH0rGroZGXkdhpdt7YW7dhTGPw9UmFd/C4B/vx&#10;4S9/AgAA//8DAFBLAwQUAAYACAAAACEAivu77NkAAAAHAQAADwAAAGRycy9kb3ducmV2LnhtbEyO&#10;wU7DMBBE70j8g7VI3KhDGlEIcaoKAZdKSC2BsxMvSYS9jmI3DX/Plgs9Ps1o5hXr2Vkx4Rh6Twpu&#10;FwkIpMabnloF1fvLzT2IEDUZbT2hgh8MsC4vLwqdG3+kHU772AoeoZBrBV2MQy5laDp0Oiz8gMTZ&#10;lx+djoxjK82ojzzurEyT5E463RM/dHrApw6b7/3BKdh8bp+Xb1PtvDUPbfVhXJW8pkpdX82bRxAR&#10;5/hfhpM+q0PJTrU/kAnCMqfLFVcVZCkIzrMsY67/WJaFPPcvfwEAAP//AwBQSwECLQAUAAYACAAA&#10;ACEAtoM4kv4AAADhAQAAEwAAAAAAAAAAAAAAAAAAAAAAW0NvbnRlbnRfVHlwZXNdLnhtbFBLAQIt&#10;ABQABgAIAAAAIQA4/SH/1gAAAJQBAAALAAAAAAAAAAAAAAAAAC8BAABfcmVscy8ucmVsc1BLAQIt&#10;ABQABgAIAAAAIQBOkpGAJAIAAEAEAAAOAAAAAAAAAAAAAAAAAC4CAABkcnMvZTJvRG9jLnhtbFBL&#10;AQItABQABgAIAAAAIQCK+7vs2QAAAAcBAAAPAAAAAAAAAAAAAAAAAH4EAABkcnMvZG93bnJldi54&#10;bWxQSwUGAAAAAAQABADzAAAAhAUAAAAA&#10;"/>
                  </w:pict>
                </mc:Fallback>
              </mc:AlternateContent>
            </w:r>
            <w:r w:rsidRPr="00145089">
              <w:rPr>
                <w:rFonts w:ascii="Times New Roman" w:hAnsi="Times New Roman"/>
                <w:i/>
                <w:sz w:val="28"/>
                <w:szCs w:val="28"/>
              </w:rPr>
              <w:t>Từ Sơn, ngày 30 tháng 9 năm 2021</w:t>
            </w:r>
          </w:p>
        </w:tc>
      </w:tr>
    </w:tbl>
    <w:p w:rsidR="007677D2" w:rsidRDefault="007677D2" w:rsidP="00115B3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B3C" w:rsidRPr="00145089" w:rsidRDefault="00115B3C" w:rsidP="00767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089">
        <w:rPr>
          <w:rFonts w:ascii="Times New Roman" w:hAnsi="Times New Roman"/>
          <w:b/>
          <w:sz w:val="28"/>
          <w:szCs w:val="28"/>
        </w:rPr>
        <w:t>QUYẾT ĐỊNH</w:t>
      </w:r>
    </w:p>
    <w:p w:rsidR="00115B3C" w:rsidRPr="00145089" w:rsidRDefault="00115B3C" w:rsidP="007677D2">
      <w:pPr>
        <w:pStyle w:val="Heading10"/>
        <w:keepNext/>
        <w:keepLines/>
        <w:shd w:val="clear" w:color="auto" w:fill="auto"/>
        <w:spacing w:before="0" w:line="240" w:lineRule="auto"/>
        <w:ind w:right="100"/>
        <w:rPr>
          <w:sz w:val="28"/>
          <w:szCs w:val="28"/>
        </w:rPr>
      </w:pPr>
      <w:r w:rsidRPr="00145089">
        <w:rPr>
          <w:color w:val="000000"/>
          <w:sz w:val="28"/>
          <w:szCs w:val="28"/>
          <w:lang w:eastAsia="vi-VN" w:bidi="vi-VN"/>
        </w:rPr>
        <w:t xml:space="preserve">Ban hành quy chế cung cấp thông tin cho công dân </w:t>
      </w:r>
    </w:p>
    <w:p w:rsidR="00115B3C" w:rsidRPr="00145089" w:rsidRDefault="00115B3C" w:rsidP="007677D2">
      <w:pPr>
        <w:spacing w:after="4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14508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ACA1180" wp14:editId="050E1C9E">
                <wp:simplePos x="0" y="0"/>
                <wp:positionH relativeFrom="column">
                  <wp:posOffset>2377440</wp:posOffset>
                </wp:positionH>
                <wp:positionV relativeFrom="paragraph">
                  <wp:posOffset>35560</wp:posOffset>
                </wp:positionV>
                <wp:extent cx="10001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2pt,2.8pt" to="26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Mt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E3TbDLFiN5iCSluB411/iPXPQqTEkuhgmykIMdn54E6&#10;pN5SwrbSGyFlbL1UaCjxYgrIIeK0FCwE48K2+0padCTBPPELOgDYQ5rVB8UiWMcJW1/nngh5mUO+&#10;VAEPSgE619nFHd8W6WI9X8/zUT6ZrUd5WtejD5sqH8022ftp/a6uqjr7HqhledEJxrgK7G5OzfK/&#10;c8L1zVw8dvfqXYbkET2WCGRv/0g69jK072KEvWbnrQ1qhLaCOWPy9SEF9/+6jlk/n/vqBwAAAP//&#10;AwBQSwMEFAAGAAgAAAAhAB1WgTTcAAAABwEAAA8AAABkcnMvZG93bnJldi54bWxMjsFOwzAQRO9I&#10;/IO1SFwq6rRpC4Q4FQJy40IBcd3GSxIRr9PYbQNfz8IFjqMZvXn5enSdOtAQWs8GZtMEFHHlbcu1&#10;gZfn8uIKVIjIFjvPZOCTAqyL05McM+uP/ESHTayVQDhkaKCJsc+0DlVDDsPU98TSvfvBYZQ41NoO&#10;eBS46/Q8SVbaYcvy0GBPdw1VH5u9MxDKV9qVX5Nqkryltaf57v7xAY05Pxtvb0BFGuPfGH70RR0K&#10;cdr6PdugOgPp5WIhUwPLFSjpl+nsGtT2N+si1//9i28AAAD//wMAUEsBAi0AFAAGAAgAAAAhALaD&#10;OJL+AAAA4QEAABMAAAAAAAAAAAAAAAAAAAAAAFtDb250ZW50X1R5cGVzXS54bWxQSwECLQAUAAYA&#10;CAAAACEAOP0h/9YAAACUAQAACwAAAAAAAAAAAAAAAAAvAQAAX3JlbHMvLnJlbHNQSwECLQAUAAYA&#10;CAAAACEAaZNjLRwCAAA2BAAADgAAAAAAAAAAAAAAAAAuAgAAZHJzL2Uyb0RvYy54bWxQSwECLQAU&#10;AAYACAAAACEAHVaBNNwAAAAHAQAADwAAAAAAAAAAAAAAAAB2BAAAZHJzL2Rvd25yZXYueG1sUEsF&#10;BgAAAAAEAAQA8wAAAH8FAAAAAA==&#10;"/>
            </w:pict>
          </mc:Fallback>
        </mc:AlternateContent>
      </w:r>
    </w:p>
    <w:p w:rsidR="007677D2" w:rsidRPr="00145089" w:rsidRDefault="007677D2" w:rsidP="00DC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B3C" w:rsidRPr="00145089" w:rsidRDefault="00115B3C" w:rsidP="00DC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089">
        <w:rPr>
          <w:rFonts w:ascii="Times New Roman" w:hAnsi="Times New Roman"/>
          <w:b/>
          <w:sz w:val="28"/>
          <w:szCs w:val="28"/>
        </w:rPr>
        <w:t xml:space="preserve">ỦY BAN NHÂN DÂN </w:t>
      </w:r>
      <w:r w:rsidR="00FC5D36" w:rsidRPr="00145089">
        <w:rPr>
          <w:rFonts w:ascii="Times New Roman" w:hAnsi="Times New Roman"/>
          <w:b/>
          <w:sz w:val="28"/>
          <w:szCs w:val="28"/>
        </w:rPr>
        <w:t>THỊ XÃ TỪ SƠN</w:t>
      </w:r>
    </w:p>
    <w:p w:rsidR="00115B3C" w:rsidRPr="00145089" w:rsidRDefault="00115B3C" w:rsidP="00DC0E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77D2" w:rsidRPr="00145089" w:rsidRDefault="007677D2" w:rsidP="00DC0E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5B3C" w:rsidRPr="00145089" w:rsidRDefault="00115B3C" w:rsidP="00145089">
      <w:pPr>
        <w:spacing w:after="40" w:line="288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45089">
        <w:rPr>
          <w:rFonts w:ascii="Times New Roman" w:hAnsi="Times New Roman"/>
          <w:i/>
          <w:sz w:val="28"/>
          <w:szCs w:val="28"/>
        </w:rPr>
        <w:t>Căn cứ Luật Tổ chức chính quyền địa phương ngày 19/6/2015;</w:t>
      </w:r>
      <w:r w:rsidR="00DC0EE6" w:rsidRPr="001450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C0EE6" w:rsidRPr="00145089">
        <w:rPr>
          <w:rFonts w:ascii="Times New Roman" w:hAnsi="Times New Roman"/>
          <w:i/>
          <w:iCs/>
          <w:sz w:val="28"/>
          <w:szCs w:val="28"/>
        </w:rPr>
        <w:t xml:space="preserve">Luật sửa đổi, bổ sung một số điều của Luật Tổ chức Chính phủ và Luật Tổ chức chính quyền địa phương </w:t>
      </w:r>
      <w:bookmarkStart w:id="0" w:name="_GoBack"/>
      <w:bookmarkEnd w:id="0"/>
      <w:r w:rsidR="00DC0EE6" w:rsidRPr="00145089">
        <w:rPr>
          <w:rFonts w:ascii="Times New Roman" w:hAnsi="Times New Roman"/>
          <w:i/>
          <w:iCs/>
          <w:sz w:val="28"/>
          <w:szCs w:val="28"/>
        </w:rPr>
        <w:t>ngày 22/11/2019</w:t>
      </w:r>
      <w:r w:rsidR="00DC0EE6" w:rsidRPr="00145089">
        <w:rPr>
          <w:rFonts w:ascii="Times New Roman" w:hAnsi="Times New Roman"/>
          <w:i/>
          <w:iCs/>
          <w:sz w:val="28"/>
          <w:szCs w:val="28"/>
        </w:rPr>
        <w:t>;</w:t>
      </w:r>
    </w:p>
    <w:p w:rsidR="00115B3C" w:rsidRPr="00145089" w:rsidRDefault="00115B3C" w:rsidP="00145089">
      <w:pPr>
        <w:pStyle w:val="Bodytext20"/>
        <w:shd w:val="clear" w:color="auto" w:fill="auto"/>
        <w:spacing w:before="0" w:after="40" w:line="288" w:lineRule="auto"/>
        <w:ind w:firstLine="567"/>
        <w:rPr>
          <w:rFonts w:cs="Times New Roman"/>
          <w:i/>
          <w:sz w:val="28"/>
          <w:szCs w:val="28"/>
        </w:rPr>
      </w:pPr>
      <w:r w:rsidRPr="00145089">
        <w:rPr>
          <w:rFonts w:cs="Times New Roman"/>
          <w:i/>
          <w:color w:val="000000"/>
          <w:sz w:val="28"/>
          <w:szCs w:val="28"/>
          <w:lang w:val="vi-VN" w:eastAsia="vi-VN" w:bidi="vi-VN"/>
        </w:rPr>
        <w:t>Căn cứ Luậ</w:t>
      </w:r>
      <w:r w:rsidR="007677D2" w:rsidRPr="00145089">
        <w:rPr>
          <w:rFonts w:cs="Times New Roman"/>
          <w:i/>
          <w:color w:val="000000"/>
          <w:sz w:val="28"/>
          <w:szCs w:val="28"/>
          <w:lang w:val="vi-VN" w:eastAsia="vi-VN" w:bidi="vi-VN"/>
        </w:rPr>
        <w:t xml:space="preserve">t </w:t>
      </w:r>
      <w:r w:rsidR="007677D2" w:rsidRPr="00145089">
        <w:rPr>
          <w:rFonts w:cs="Times New Roman"/>
          <w:i/>
          <w:color w:val="000000"/>
          <w:sz w:val="28"/>
          <w:szCs w:val="28"/>
          <w:lang w:eastAsia="vi-VN" w:bidi="vi-VN"/>
        </w:rPr>
        <w:t>T</w:t>
      </w:r>
      <w:r w:rsidRPr="00145089">
        <w:rPr>
          <w:rFonts w:cs="Times New Roman"/>
          <w:i/>
          <w:color w:val="000000"/>
          <w:sz w:val="28"/>
          <w:szCs w:val="28"/>
          <w:lang w:val="vi-VN" w:eastAsia="vi-VN" w:bidi="vi-VN"/>
        </w:rPr>
        <w:t>iếp cậ</w:t>
      </w:r>
      <w:r w:rsidR="007677D2" w:rsidRPr="00145089">
        <w:rPr>
          <w:rFonts w:cs="Times New Roman"/>
          <w:i/>
          <w:color w:val="000000"/>
          <w:sz w:val="28"/>
          <w:szCs w:val="28"/>
          <w:lang w:val="vi-VN" w:eastAsia="vi-VN" w:bidi="vi-VN"/>
        </w:rPr>
        <w:t>n thông tin ngày 06</w:t>
      </w:r>
      <w:r w:rsidR="007677D2" w:rsidRPr="00145089">
        <w:rPr>
          <w:rFonts w:cs="Times New Roman"/>
          <w:i/>
          <w:color w:val="000000"/>
          <w:sz w:val="28"/>
          <w:szCs w:val="28"/>
          <w:lang w:eastAsia="vi-VN" w:bidi="vi-VN"/>
        </w:rPr>
        <w:t>/</w:t>
      </w:r>
      <w:r w:rsidRPr="00145089">
        <w:rPr>
          <w:rFonts w:cs="Times New Roman"/>
          <w:i/>
          <w:color w:val="000000"/>
          <w:sz w:val="28"/>
          <w:szCs w:val="28"/>
          <w:lang w:val="vi-VN" w:eastAsia="vi-VN" w:bidi="vi-VN"/>
        </w:rPr>
        <w:t>4</w:t>
      </w:r>
      <w:r w:rsidR="007677D2" w:rsidRPr="00145089">
        <w:rPr>
          <w:rFonts w:cs="Times New Roman"/>
          <w:i/>
          <w:color w:val="000000"/>
          <w:sz w:val="28"/>
          <w:szCs w:val="28"/>
          <w:lang w:eastAsia="vi-VN" w:bidi="vi-VN"/>
        </w:rPr>
        <w:t>/</w:t>
      </w:r>
      <w:r w:rsidRPr="00145089">
        <w:rPr>
          <w:rFonts w:cs="Times New Roman"/>
          <w:i/>
          <w:color w:val="000000"/>
          <w:sz w:val="28"/>
          <w:szCs w:val="28"/>
          <w:lang w:val="vi-VN" w:eastAsia="vi-VN" w:bidi="vi-VN"/>
        </w:rPr>
        <w:t>2016;</w:t>
      </w:r>
    </w:p>
    <w:p w:rsidR="00115B3C" w:rsidRPr="00145089" w:rsidRDefault="00115B3C" w:rsidP="00145089">
      <w:pPr>
        <w:pStyle w:val="Bodytext20"/>
        <w:shd w:val="clear" w:color="auto" w:fill="auto"/>
        <w:spacing w:before="0" w:after="40" w:line="288" w:lineRule="auto"/>
        <w:ind w:firstLine="567"/>
        <w:rPr>
          <w:i/>
          <w:sz w:val="28"/>
          <w:szCs w:val="28"/>
        </w:rPr>
      </w:pPr>
      <w:r w:rsidRPr="00145089">
        <w:rPr>
          <w:i/>
          <w:color w:val="000000"/>
          <w:sz w:val="28"/>
          <w:szCs w:val="28"/>
          <w:lang w:val="vi-VN" w:eastAsia="vi-VN" w:bidi="vi-VN"/>
        </w:rPr>
        <w:t>Căn cứ Nghị định số</w:t>
      </w:r>
      <w:r w:rsidR="007677D2" w:rsidRPr="00145089">
        <w:rPr>
          <w:i/>
          <w:color w:val="000000"/>
          <w:sz w:val="28"/>
          <w:szCs w:val="28"/>
          <w:lang w:val="vi-VN" w:eastAsia="vi-VN" w:bidi="vi-VN"/>
        </w:rPr>
        <w:t xml:space="preserve"> 13/2018/NĐ-CP ngày 23</w:t>
      </w:r>
      <w:r w:rsidR="007677D2" w:rsidRPr="00145089">
        <w:rPr>
          <w:i/>
          <w:color w:val="000000"/>
          <w:sz w:val="28"/>
          <w:szCs w:val="28"/>
          <w:lang w:eastAsia="vi-VN" w:bidi="vi-VN"/>
        </w:rPr>
        <w:t>/</w:t>
      </w:r>
      <w:r w:rsidRPr="00145089">
        <w:rPr>
          <w:i/>
          <w:color w:val="000000"/>
          <w:sz w:val="28"/>
          <w:szCs w:val="28"/>
          <w:lang w:val="vi-VN" w:eastAsia="vi-VN" w:bidi="vi-VN"/>
        </w:rPr>
        <w:t>01</w:t>
      </w:r>
      <w:r w:rsidR="007677D2" w:rsidRPr="00145089">
        <w:rPr>
          <w:i/>
          <w:color w:val="000000"/>
          <w:sz w:val="28"/>
          <w:szCs w:val="28"/>
          <w:lang w:eastAsia="vi-VN" w:bidi="vi-VN"/>
        </w:rPr>
        <w:t>/</w:t>
      </w:r>
      <w:r w:rsidRPr="00145089">
        <w:rPr>
          <w:i/>
          <w:color w:val="000000"/>
          <w:sz w:val="28"/>
          <w:szCs w:val="28"/>
          <w:lang w:val="vi-VN" w:eastAsia="vi-VN" w:bidi="vi-VN"/>
        </w:rPr>
        <w:t>2018 của Chính phủ quy định chi tiết và biện pháp thi hành Luật Tiếp cận thông tin;</w:t>
      </w:r>
    </w:p>
    <w:p w:rsidR="00115B3C" w:rsidRPr="00145089" w:rsidRDefault="00115B3C" w:rsidP="00145089">
      <w:pPr>
        <w:spacing w:after="4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i/>
          <w:color w:val="000000"/>
          <w:sz w:val="28"/>
          <w:szCs w:val="28"/>
          <w:lang w:val="vi-VN" w:eastAsia="vi-VN" w:bidi="vi-VN"/>
        </w:rPr>
        <w:t xml:space="preserve">Xét đề nghị của </w:t>
      </w:r>
      <w:r w:rsidR="009E2FCC" w:rsidRPr="00145089">
        <w:rPr>
          <w:rFonts w:ascii="Times New Roman" w:hAnsi="Times New Roman"/>
          <w:i/>
          <w:color w:val="000000"/>
          <w:sz w:val="28"/>
          <w:szCs w:val="28"/>
          <w:lang w:eastAsia="vi-VN" w:bidi="vi-VN"/>
        </w:rPr>
        <w:t>Chánh</w:t>
      </w:r>
      <w:r w:rsidR="009E2FCC" w:rsidRPr="00145089">
        <w:rPr>
          <w:i/>
          <w:color w:val="000000"/>
          <w:sz w:val="28"/>
          <w:szCs w:val="28"/>
          <w:lang w:val="vi-VN" w:eastAsia="vi-VN" w:bidi="vi-VN"/>
        </w:rPr>
        <w:t xml:space="preserve"> </w:t>
      </w:r>
      <w:r w:rsidR="009E2FCC" w:rsidRPr="00145089">
        <w:rPr>
          <w:rFonts w:ascii="Times New Roman" w:hAnsi="Times New Roman"/>
          <w:i/>
          <w:color w:val="000000"/>
          <w:sz w:val="28"/>
          <w:szCs w:val="28"/>
          <w:lang w:val="vi-VN" w:eastAsia="vi-VN" w:bidi="vi-VN"/>
        </w:rPr>
        <w:t>Văn phòng HĐND và UBND</w:t>
      </w:r>
      <w:r w:rsidR="00EE2ED4" w:rsidRPr="00145089">
        <w:rPr>
          <w:rFonts w:ascii="Times New Roman" w:hAnsi="Times New Roman"/>
          <w:i/>
          <w:color w:val="000000"/>
          <w:sz w:val="28"/>
          <w:szCs w:val="28"/>
          <w:lang w:eastAsia="vi-VN" w:bidi="vi-VN"/>
        </w:rPr>
        <w:t xml:space="preserve"> thị xã</w:t>
      </w:r>
      <w:r w:rsidR="007677D2" w:rsidRPr="00145089">
        <w:rPr>
          <w:rFonts w:ascii="Times New Roman" w:hAnsi="Times New Roman"/>
          <w:i/>
          <w:color w:val="000000"/>
          <w:sz w:val="28"/>
          <w:szCs w:val="28"/>
          <w:lang w:eastAsia="vi-VN" w:bidi="vi-VN"/>
        </w:rPr>
        <w:t>,</w:t>
      </w:r>
    </w:p>
    <w:p w:rsidR="00115B3C" w:rsidRPr="00145089" w:rsidRDefault="00115B3C" w:rsidP="001450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5B3C" w:rsidRPr="00145089" w:rsidRDefault="00115B3C" w:rsidP="00145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089">
        <w:rPr>
          <w:rFonts w:ascii="Times New Roman" w:hAnsi="Times New Roman"/>
          <w:b/>
          <w:sz w:val="28"/>
          <w:szCs w:val="28"/>
        </w:rPr>
        <w:t>QUYẾT ĐỊNH:</w:t>
      </w:r>
    </w:p>
    <w:p w:rsidR="00115B3C" w:rsidRPr="00145089" w:rsidRDefault="00115B3C" w:rsidP="00145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B3C" w:rsidRPr="00145089" w:rsidRDefault="00115B3C" w:rsidP="00145089">
      <w:pPr>
        <w:pStyle w:val="Bodytext20"/>
        <w:shd w:val="clear" w:color="auto" w:fill="auto"/>
        <w:spacing w:before="0" w:after="40" w:line="288" w:lineRule="auto"/>
        <w:ind w:firstLine="567"/>
        <w:rPr>
          <w:sz w:val="28"/>
          <w:szCs w:val="28"/>
        </w:rPr>
      </w:pPr>
      <w:r w:rsidRPr="00145089">
        <w:rPr>
          <w:rStyle w:val="Bodytext2Bold"/>
          <w:rFonts w:eastAsiaTheme="minorHAnsi"/>
          <w:sz w:val="28"/>
          <w:szCs w:val="28"/>
        </w:rPr>
        <w:t xml:space="preserve">Điều 1. </w:t>
      </w:r>
      <w:r w:rsidRPr="00145089">
        <w:rPr>
          <w:color w:val="000000"/>
          <w:sz w:val="28"/>
          <w:szCs w:val="28"/>
          <w:lang w:val="vi-VN" w:eastAsia="vi-VN" w:bidi="vi-VN"/>
        </w:rPr>
        <w:t xml:space="preserve">Ban hành kèm theo Quyết định này Quy chế cung cấp thông tin cho công dân của Ủy ban nhân dân </w:t>
      </w:r>
      <w:r w:rsidR="00EE2ED4" w:rsidRPr="00145089">
        <w:rPr>
          <w:color w:val="000000"/>
          <w:sz w:val="28"/>
          <w:szCs w:val="28"/>
          <w:lang w:eastAsia="vi-VN" w:bidi="vi-VN"/>
        </w:rPr>
        <w:t>thị xã Từ Sơn</w:t>
      </w:r>
      <w:r w:rsidRPr="00145089">
        <w:rPr>
          <w:color w:val="000000"/>
          <w:sz w:val="28"/>
          <w:szCs w:val="28"/>
          <w:lang w:eastAsia="vi-VN" w:bidi="vi-VN"/>
        </w:rPr>
        <w:t>.</w:t>
      </w:r>
    </w:p>
    <w:p w:rsidR="00115B3C" w:rsidRPr="00145089" w:rsidRDefault="00115B3C" w:rsidP="00145089">
      <w:pPr>
        <w:pStyle w:val="Bodytext20"/>
        <w:shd w:val="clear" w:color="auto" w:fill="auto"/>
        <w:spacing w:before="0" w:after="40" w:line="288" w:lineRule="auto"/>
        <w:ind w:firstLine="567"/>
        <w:rPr>
          <w:sz w:val="28"/>
          <w:szCs w:val="28"/>
        </w:rPr>
      </w:pPr>
      <w:r w:rsidRPr="00145089">
        <w:rPr>
          <w:rStyle w:val="Bodytext2Bold"/>
          <w:rFonts w:eastAsiaTheme="minorHAnsi"/>
          <w:sz w:val="28"/>
          <w:szCs w:val="28"/>
        </w:rPr>
        <w:t xml:space="preserve">Điều 2. </w:t>
      </w:r>
      <w:r w:rsidRPr="00145089">
        <w:rPr>
          <w:color w:val="000000"/>
          <w:sz w:val="28"/>
          <w:szCs w:val="28"/>
          <w:lang w:val="vi-VN" w:eastAsia="vi-VN" w:bidi="vi-VN"/>
        </w:rPr>
        <w:t>Quyết định này có hiệu lực thi hành kể từ ngày ký.</w:t>
      </w:r>
    </w:p>
    <w:p w:rsidR="00115B3C" w:rsidRPr="00145089" w:rsidRDefault="00115B3C" w:rsidP="00145089">
      <w:pPr>
        <w:pStyle w:val="Bodytext20"/>
        <w:shd w:val="clear" w:color="auto" w:fill="auto"/>
        <w:spacing w:before="0" w:after="240" w:line="288" w:lineRule="auto"/>
        <w:ind w:firstLine="567"/>
        <w:rPr>
          <w:color w:val="000000"/>
          <w:sz w:val="28"/>
          <w:szCs w:val="28"/>
          <w:lang w:eastAsia="vi-VN" w:bidi="vi-VN"/>
        </w:rPr>
      </w:pPr>
      <w:r w:rsidRPr="00145089">
        <w:rPr>
          <w:rStyle w:val="Bodytext2Bold"/>
          <w:rFonts w:eastAsiaTheme="minorHAnsi"/>
          <w:spacing w:val="-2"/>
          <w:sz w:val="28"/>
          <w:szCs w:val="28"/>
        </w:rPr>
        <w:t xml:space="preserve">Điều 3. </w:t>
      </w:r>
      <w:r w:rsidRPr="00145089">
        <w:rPr>
          <w:color w:val="000000"/>
          <w:spacing w:val="-2"/>
          <w:sz w:val="28"/>
          <w:szCs w:val="28"/>
          <w:lang w:val="vi-VN" w:eastAsia="vi-VN" w:bidi="vi-VN"/>
        </w:rPr>
        <w:t xml:space="preserve">Chánh Văn phòng HĐND và UBND, </w:t>
      </w:r>
      <w:r w:rsidRPr="00145089">
        <w:rPr>
          <w:color w:val="000000"/>
          <w:spacing w:val="-2"/>
          <w:sz w:val="28"/>
          <w:szCs w:val="28"/>
          <w:lang w:eastAsia="vi-VN" w:bidi="vi-VN"/>
        </w:rPr>
        <w:t xml:space="preserve">Trưởng phòng </w:t>
      </w:r>
      <w:r w:rsidR="00EE2ED4" w:rsidRPr="00145089">
        <w:rPr>
          <w:color w:val="000000"/>
          <w:spacing w:val="-2"/>
          <w:sz w:val="28"/>
          <w:szCs w:val="28"/>
          <w:lang w:eastAsia="vi-VN" w:bidi="vi-VN"/>
        </w:rPr>
        <w:t>Tư pháp</w:t>
      </w:r>
      <w:r w:rsidRPr="00145089">
        <w:rPr>
          <w:color w:val="000000"/>
          <w:spacing w:val="-2"/>
          <w:sz w:val="28"/>
          <w:szCs w:val="28"/>
          <w:lang w:eastAsia="vi-VN" w:bidi="vi-VN"/>
        </w:rPr>
        <w:t xml:space="preserve">, </w:t>
      </w:r>
      <w:r w:rsidRPr="00145089">
        <w:rPr>
          <w:color w:val="000000"/>
          <w:spacing w:val="-2"/>
          <w:sz w:val="28"/>
          <w:szCs w:val="28"/>
          <w:lang w:val="vi-VN" w:eastAsia="vi-VN" w:bidi="vi-VN"/>
        </w:rPr>
        <w:t xml:space="preserve">Thủ trưởng </w:t>
      </w:r>
      <w:r w:rsidRPr="00145089">
        <w:rPr>
          <w:color w:val="000000"/>
          <w:spacing w:val="-2"/>
          <w:sz w:val="28"/>
          <w:szCs w:val="28"/>
          <w:lang w:eastAsia="vi-VN" w:bidi="vi-VN"/>
        </w:rPr>
        <w:t xml:space="preserve">các cơ quan, </w:t>
      </w:r>
      <w:r w:rsidRPr="00145089">
        <w:rPr>
          <w:color w:val="000000"/>
          <w:spacing w:val="-2"/>
          <w:sz w:val="28"/>
          <w:szCs w:val="28"/>
          <w:lang w:val="vi-VN" w:eastAsia="vi-VN" w:bidi="vi-VN"/>
        </w:rPr>
        <w:t xml:space="preserve">đơn vị thuộc Ủy ban nhân dân </w:t>
      </w:r>
      <w:r w:rsidR="00EE2ED4" w:rsidRPr="00145089">
        <w:rPr>
          <w:color w:val="000000"/>
          <w:spacing w:val="-2"/>
          <w:sz w:val="28"/>
          <w:szCs w:val="28"/>
          <w:lang w:eastAsia="vi-VN" w:bidi="vi-VN"/>
        </w:rPr>
        <w:t>thị xã</w:t>
      </w:r>
      <w:r w:rsidRPr="00145089">
        <w:rPr>
          <w:color w:val="000000"/>
          <w:spacing w:val="-2"/>
          <w:sz w:val="28"/>
          <w:szCs w:val="28"/>
          <w:lang w:val="vi-VN" w:eastAsia="vi-VN" w:bidi="vi-VN"/>
        </w:rPr>
        <w:t xml:space="preserve"> </w:t>
      </w:r>
      <w:r w:rsidR="007677D2" w:rsidRPr="00145089">
        <w:rPr>
          <w:color w:val="000000"/>
          <w:spacing w:val="-2"/>
          <w:sz w:val="28"/>
          <w:szCs w:val="28"/>
          <w:lang w:eastAsia="vi-VN" w:bidi="vi-VN"/>
        </w:rPr>
        <w:t xml:space="preserve">và các cơ quan, đơn vị; tổ chức, cá nhân có liên quan </w:t>
      </w:r>
      <w:r w:rsidRPr="00145089">
        <w:rPr>
          <w:color w:val="000000"/>
          <w:spacing w:val="-2"/>
          <w:sz w:val="28"/>
          <w:szCs w:val="28"/>
          <w:lang w:val="vi-VN" w:eastAsia="vi-VN" w:bidi="vi-VN"/>
        </w:rPr>
        <w:t>chịu trách nhiệm thi hành Quyết định này.</w:t>
      </w:r>
      <w:r w:rsidRPr="00145089">
        <w:rPr>
          <w:color w:val="000000"/>
          <w:sz w:val="28"/>
          <w:szCs w:val="28"/>
          <w:lang w:val="vi-VN" w:eastAsia="vi-VN" w:bidi="vi-VN"/>
        </w:rPr>
        <w:t>/.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678"/>
        <w:gridCol w:w="4394"/>
      </w:tblGrid>
      <w:tr w:rsidR="00115B3C" w:rsidTr="00DC0EE6">
        <w:tc>
          <w:tcPr>
            <w:tcW w:w="4678" w:type="dxa"/>
            <w:shd w:val="clear" w:color="auto" w:fill="auto"/>
          </w:tcPr>
          <w:p w:rsidR="00115B3C" w:rsidRPr="00145089" w:rsidRDefault="00115B3C" w:rsidP="001450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089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115B3C" w:rsidRDefault="00145089" w:rsidP="001450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Như Điều 3</w:t>
            </w:r>
            <w:r w:rsidR="00115B3C">
              <w:rPr>
                <w:rFonts w:ascii="Times New Roman" w:hAnsi="Times New Roman"/>
              </w:rPr>
              <w:t>;</w:t>
            </w:r>
          </w:p>
          <w:p w:rsidR="00115B3C" w:rsidRDefault="00145089" w:rsidP="001450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UBND tỉnh Bắc Ninh</w:t>
            </w:r>
            <w:r w:rsidR="00115B3C">
              <w:rPr>
                <w:rFonts w:ascii="Times New Roman" w:hAnsi="Times New Roman"/>
              </w:rPr>
              <w:t>;</w:t>
            </w:r>
          </w:p>
          <w:p w:rsidR="00115B3C" w:rsidRDefault="00145089" w:rsidP="001450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Sở Tư pháp,</w:t>
            </w:r>
            <w:r w:rsidR="00115B3C">
              <w:rPr>
                <w:rFonts w:ascii="Times New Roman" w:hAnsi="Times New Roman"/>
              </w:rPr>
              <w:t xml:space="preserve"> TT&amp;TT tỉn</w:t>
            </w:r>
            <w:r>
              <w:rPr>
                <w:rFonts w:ascii="Times New Roman" w:hAnsi="Times New Roman"/>
              </w:rPr>
              <w:t>h</w:t>
            </w:r>
            <w:r w:rsidR="00115B3C">
              <w:rPr>
                <w:rFonts w:ascii="Times New Roman" w:hAnsi="Times New Roman"/>
              </w:rPr>
              <w:t>;</w:t>
            </w:r>
          </w:p>
          <w:p w:rsidR="00115B3C" w:rsidRDefault="00DC0EE6" w:rsidP="001450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TT. TU,</w:t>
            </w:r>
            <w:r w:rsidR="00115B3C">
              <w:rPr>
                <w:rFonts w:ascii="Times New Roman" w:hAnsi="Times New Roman"/>
              </w:rPr>
              <w:t xml:space="preserve"> HĐND </w:t>
            </w:r>
            <w:r w:rsidR="00FC5D36">
              <w:rPr>
                <w:rFonts w:ascii="Times New Roman" w:hAnsi="Times New Roman"/>
              </w:rPr>
              <w:t>thị xã</w:t>
            </w:r>
            <w:r w:rsidR="00115B3C">
              <w:rPr>
                <w:rFonts w:ascii="Times New Roman" w:hAnsi="Times New Roman"/>
              </w:rPr>
              <w:t>;</w:t>
            </w:r>
          </w:p>
          <w:p w:rsidR="00115B3C" w:rsidRDefault="00DC0EE6" w:rsidP="001450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Chủ tịch</w:t>
            </w:r>
            <w:r w:rsidR="00115B3C">
              <w:rPr>
                <w:rFonts w:ascii="Times New Roman" w:hAnsi="Times New Roman"/>
              </w:rPr>
              <w:t>, các PCT UBND</w:t>
            </w:r>
            <w:r w:rsidR="00FC5D36">
              <w:rPr>
                <w:rFonts w:ascii="Times New Roman" w:hAnsi="Times New Roman"/>
              </w:rPr>
              <w:t xml:space="preserve"> thị xã</w:t>
            </w:r>
            <w:r w:rsidR="00115B3C">
              <w:rPr>
                <w:rFonts w:ascii="Times New Roman" w:hAnsi="Times New Roman"/>
              </w:rPr>
              <w:t>;</w:t>
            </w:r>
          </w:p>
          <w:p w:rsidR="00DC0EE6" w:rsidRDefault="00DC0EE6" w:rsidP="001450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Công Thông tin điện tử thị xã;</w:t>
            </w:r>
          </w:p>
          <w:p w:rsidR="00115B3C" w:rsidRDefault="00115B3C" w:rsidP="001450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UBND các </w:t>
            </w:r>
            <w:r w:rsidR="00FC5D36">
              <w:rPr>
                <w:rFonts w:ascii="Times New Roman" w:hAnsi="Times New Roman"/>
              </w:rPr>
              <w:t>phường</w:t>
            </w:r>
          </w:p>
          <w:p w:rsidR="00115B3C" w:rsidRDefault="00145089" w:rsidP="0014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Lưu: VT</w:t>
            </w:r>
            <w:r w:rsidR="00115B3C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C5D36" w:rsidRDefault="00FC5D36" w:rsidP="001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TM.</w:t>
            </w:r>
            <w:r w:rsidR="001450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ỦY BAN NHÂN DÂN</w:t>
            </w:r>
          </w:p>
          <w:p w:rsidR="00115B3C" w:rsidRDefault="00115B3C" w:rsidP="001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</w:p>
          <w:p w:rsidR="00115B3C" w:rsidRDefault="00115B3C" w:rsidP="001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5B3C" w:rsidRPr="00732EFB" w:rsidRDefault="00115B3C" w:rsidP="001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115B3C" w:rsidRDefault="00115B3C" w:rsidP="001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B3C" w:rsidRDefault="00115B3C" w:rsidP="001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5B3C" w:rsidRDefault="00EE2ED4" w:rsidP="001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Hoàng Bá Huy</w:t>
            </w:r>
          </w:p>
        </w:tc>
      </w:tr>
    </w:tbl>
    <w:p w:rsidR="00115B3C" w:rsidRDefault="00115B3C" w:rsidP="00115B3C"/>
    <w:p w:rsidR="00E73AB1" w:rsidRDefault="00E73AB1"/>
    <w:sectPr w:rsidR="00E73AB1" w:rsidSect="007677D2">
      <w:pgSz w:w="11907" w:h="16840" w:code="9"/>
      <w:pgMar w:top="1134" w:right="1134" w:bottom="1134" w:left="1701" w:header="431" w:footer="9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C"/>
    <w:rsid w:val="00105488"/>
    <w:rsid w:val="00115B3C"/>
    <w:rsid w:val="00145089"/>
    <w:rsid w:val="00503522"/>
    <w:rsid w:val="006D0430"/>
    <w:rsid w:val="007677D2"/>
    <w:rsid w:val="009E2FCC"/>
    <w:rsid w:val="00DC0EE6"/>
    <w:rsid w:val="00E40F6C"/>
    <w:rsid w:val="00E73AB1"/>
    <w:rsid w:val="00EE2ED4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3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115B3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115B3C"/>
    <w:pPr>
      <w:widowControl w:val="0"/>
      <w:shd w:val="clear" w:color="auto" w:fill="FFFFFF"/>
      <w:spacing w:before="480" w:after="0" w:line="312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2">
    <w:name w:val="Body text (2)_"/>
    <w:link w:val="Bodytext20"/>
    <w:rsid w:val="00115B3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15B3C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2Bold">
    <w:name w:val="Body text (2) + Bold"/>
    <w:rsid w:val="00115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3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115B3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115B3C"/>
    <w:pPr>
      <w:widowControl w:val="0"/>
      <w:shd w:val="clear" w:color="auto" w:fill="FFFFFF"/>
      <w:spacing w:before="480" w:after="0" w:line="312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2">
    <w:name w:val="Body text (2)_"/>
    <w:link w:val="Bodytext20"/>
    <w:rsid w:val="00115B3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15B3C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2Bold">
    <w:name w:val="Body text (2) + Bold"/>
    <w:rsid w:val="00115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KimDuc</dc:creator>
  <cp:lastModifiedBy>Windows User</cp:lastModifiedBy>
  <cp:revision>14</cp:revision>
  <cp:lastPrinted>2021-09-30T01:07:00Z</cp:lastPrinted>
  <dcterms:created xsi:type="dcterms:W3CDTF">2021-09-29T02:33:00Z</dcterms:created>
  <dcterms:modified xsi:type="dcterms:W3CDTF">2021-09-30T01:10:00Z</dcterms:modified>
</cp:coreProperties>
</file>